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57" w:rsidRDefault="006D1957" w:rsidP="00AB7773">
      <w:pPr>
        <w:spacing w:after="0" w:line="240" w:lineRule="auto"/>
        <w:jc w:val="center"/>
        <w:rPr>
          <w:rFonts w:ascii="Times New Roman" w:hAnsi="Times New Roman" w:cs="Times New Roman"/>
          <w:b/>
          <w:sz w:val="20"/>
          <w:szCs w:val="20"/>
        </w:rPr>
      </w:pPr>
      <w:bookmarkStart w:id="0" w:name="_GoBack"/>
      <w:bookmarkEnd w:id="0"/>
      <w:r w:rsidRPr="00AB7773">
        <w:rPr>
          <w:rFonts w:ascii="Times New Roman" w:hAnsi="Times New Roman" w:cs="Times New Roman"/>
          <w:b/>
          <w:sz w:val="20"/>
          <w:szCs w:val="20"/>
        </w:rPr>
        <w:t>ORTAÖĞRETİM KURUMLARI ÖĞRETMENLER KURULU TOPLANTI DENETİM FORMU</w:t>
      </w:r>
    </w:p>
    <w:p w:rsidR="00AB7773" w:rsidRPr="00AB7773" w:rsidRDefault="00AB7773" w:rsidP="00AB7773">
      <w:pPr>
        <w:spacing w:after="0" w:line="240" w:lineRule="auto"/>
        <w:jc w:val="center"/>
        <w:rPr>
          <w:rFonts w:ascii="Times New Roman" w:hAnsi="Times New Roman" w:cs="Times New Roman"/>
          <w:b/>
          <w:sz w:val="20"/>
          <w:szCs w:val="20"/>
        </w:rPr>
      </w:pPr>
    </w:p>
    <w:p w:rsidR="005D5772" w:rsidRPr="00AB7773" w:rsidRDefault="00CF6144" w:rsidP="00AB7773">
      <w:pPr>
        <w:spacing w:after="0" w:line="240" w:lineRule="auto"/>
        <w:rPr>
          <w:rFonts w:ascii="Times New Roman" w:hAnsi="Times New Roman" w:cs="Times New Roman"/>
          <w:b/>
          <w:sz w:val="20"/>
          <w:szCs w:val="20"/>
        </w:rPr>
      </w:pPr>
      <w:r w:rsidRPr="00AB7773">
        <w:rPr>
          <w:rFonts w:ascii="Times New Roman" w:hAnsi="Times New Roman" w:cs="Times New Roman"/>
          <w:b/>
          <w:sz w:val="20"/>
          <w:szCs w:val="20"/>
        </w:rPr>
        <w:t>İLÇESİ</w:t>
      </w:r>
      <w:r w:rsidRPr="00AB7773">
        <w:rPr>
          <w:rFonts w:ascii="Times New Roman" w:hAnsi="Times New Roman" w:cs="Times New Roman"/>
          <w:b/>
          <w:sz w:val="20"/>
          <w:szCs w:val="20"/>
        </w:rPr>
        <w:tab/>
      </w:r>
      <w:r w:rsidR="008664EB" w:rsidRPr="00AB7773">
        <w:rPr>
          <w:rFonts w:ascii="Times New Roman" w:hAnsi="Times New Roman" w:cs="Times New Roman"/>
          <w:b/>
          <w:sz w:val="20"/>
          <w:szCs w:val="20"/>
        </w:rPr>
        <w:tab/>
      </w:r>
      <w:r w:rsidR="00CC13E6" w:rsidRPr="00AB7773">
        <w:rPr>
          <w:rFonts w:ascii="Times New Roman" w:hAnsi="Times New Roman" w:cs="Times New Roman"/>
          <w:b/>
          <w:sz w:val="20"/>
          <w:szCs w:val="20"/>
        </w:rPr>
        <w:tab/>
      </w:r>
      <w:r w:rsidR="00B60887">
        <w:rPr>
          <w:rFonts w:ascii="Times New Roman" w:hAnsi="Times New Roman" w:cs="Times New Roman"/>
          <w:b/>
          <w:sz w:val="20"/>
          <w:szCs w:val="20"/>
        </w:rPr>
        <w:tab/>
      </w:r>
      <w:r w:rsidRPr="00AB7773">
        <w:rPr>
          <w:rFonts w:ascii="Times New Roman" w:hAnsi="Times New Roman" w:cs="Times New Roman"/>
          <w:b/>
          <w:sz w:val="20"/>
          <w:szCs w:val="20"/>
        </w:rPr>
        <w:t>:</w:t>
      </w:r>
      <w:r w:rsidR="005D37B4" w:rsidRPr="00AB7773">
        <w:rPr>
          <w:rFonts w:ascii="Times New Roman" w:hAnsi="Times New Roman" w:cs="Times New Roman"/>
          <w:b/>
          <w:sz w:val="20"/>
          <w:szCs w:val="20"/>
        </w:rPr>
        <w:t xml:space="preserve"> </w:t>
      </w:r>
      <w:r w:rsidR="00EF7A4F">
        <w:rPr>
          <w:rFonts w:ascii="Times New Roman" w:hAnsi="Times New Roman" w:cs="Times New Roman"/>
          <w:b/>
          <w:sz w:val="20"/>
          <w:szCs w:val="20"/>
        </w:rPr>
        <w:t>İLKADIM</w:t>
      </w:r>
      <w:r w:rsidR="00F67F4B">
        <w:rPr>
          <w:rFonts w:ascii="Times New Roman" w:hAnsi="Times New Roman" w:cs="Times New Roman"/>
          <w:b/>
          <w:sz w:val="20"/>
          <w:szCs w:val="20"/>
        </w:rPr>
        <w:t xml:space="preserve">                                                                                           </w:t>
      </w:r>
      <w:r w:rsidR="00F67F4B" w:rsidRPr="00AB7773">
        <w:rPr>
          <w:rFonts w:ascii="Times New Roman" w:hAnsi="Times New Roman" w:cs="Times New Roman"/>
          <w:b/>
          <w:sz w:val="20"/>
          <w:szCs w:val="20"/>
        </w:rPr>
        <w:t>Tarih</w:t>
      </w:r>
      <w:r w:rsidR="00F67F4B">
        <w:rPr>
          <w:rFonts w:ascii="Times New Roman" w:hAnsi="Times New Roman" w:cs="Times New Roman"/>
          <w:b/>
          <w:sz w:val="20"/>
          <w:szCs w:val="20"/>
        </w:rPr>
        <w:t xml:space="preserve">  </w:t>
      </w:r>
      <w:r w:rsidR="00F67F4B" w:rsidRPr="00AB7773">
        <w:rPr>
          <w:rFonts w:ascii="Times New Roman" w:hAnsi="Times New Roman" w:cs="Times New Roman"/>
          <w:b/>
          <w:sz w:val="20"/>
          <w:szCs w:val="20"/>
        </w:rPr>
        <w:t xml:space="preserve">: </w:t>
      </w:r>
      <w:r w:rsidR="00F67F4B">
        <w:rPr>
          <w:rFonts w:ascii="Times New Roman" w:hAnsi="Times New Roman" w:cs="Times New Roman"/>
          <w:b/>
          <w:sz w:val="20"/>
          <w:szCs w:val="20"/>
        </w:rPr>
        <w:t>…../…./20</w:t>
      </w:r>
      <w:r w:rsidR="00EF7A4F">
        <w:rPr>
          <w:rFonts w:ascii="Times New Roman" w:hAnsi="Times New Roman" w:cs="Times New Roman"/>
          <w:b/>
          <w:sz w:val="20"/>
          <w:szCs w:val="20"/>
        </w:rPr>
        <w:t>22</w:t>
      </w:r>
    </w:p>
    <w:p w:rsidR="00CF6144" w:rsidRPr="00AB7773" w:rsidRDefault="00CC13E6" w:rsidP="00AB7773">
      <w:pPr>
        <w:spacing w:after="0" w:line="240" w:lineRule="auto"/>
        <w:rPr>
          <w:rFonts w:ascii="Times New Roman" w:hAnsi="Times New Roman" w:cs="Times New Roman"/>
          <w:b/>
          <w:sz w:val="20"/>
          <w:szCs w:val="20"/>
        </w:rPr>
      </w:pPr>
      <w:r w:rsidRPr="00AB7773">
        <w:rPr>
          <w:rFonts w:ascii="Times New Roman" w:hAnsi="Times New Roman" w:cs="Times New Roman"/>
          <w:b/>
          <w:sz w:val="20"/>
          <w:szCs w:val="20"/>
        </w:rPr>
        <w:t>OKUL/</w:t>
      </w:r>
      <w:r w:rsidR="00CF6144" w:rsidRPr="00AB7773">
        <w:rPr>
          <w:rFonts w:ascii="Times New Roman" w:hAnsi="Times New Roman" w:cs="Times New Roman"/>
          <w:b/>
          <w:sz w:val="20"/>
          <w:szCs w:val="20"/>
        </w:rPr>
        <w:t>KURUM ADI</w:t>
      </w:r>
      <w:r w:rsidR="00CF6144" w:rsidRPr="00AB7773">
        <w:rPr>
          <w:rFonts w:ascii="Times New Roman" w:hAnsi="Times New Roman" w:cs="Times New Roman"/>
          <w:b/>
          <w:sz w:val="20"/>
          <w:szCs w:val="20"/>
        </w:rPr>
        <w:tab/>
      </w:r>
      <w:r w:rsidR="008664EB" w:rsidRPr="00AB7773">
        <w:rPr>
          <w:rFonts w:ascii="Times New Roman" w:hAnsi="Times New Roman" w:cs="Times New Roman"/>
          <w:b/>
          <w:sz w:val="20"/>
          <w:szCs w:val="20"/>
        </w:rPr>
        <w:tab/>
      </w:r>
      <w:r w:rsidR="005556F5" w:rsidRPr="00AB7773">
        <w:rPr>
          <w:rFonts w:ascii="Times New Roman" w:hAnsi="Times New Roman" w:cs="Times New Roman"/>
          <w:b/>
          <w:sz w:val="20"/>
          <w:szCs w:val="20"/>
        </w:rPr>
        <w:t xml:space="preserve">: </w:t>
      </w:r>
      <w:r w:rsidR="00EF7A4F">
        <w:rPr>
          <w:rFonts w:ascii="Times New Roman" w:hAnsi="Times New Roman" w:cs="Times New Roman"/>
          <w:b/>
          <w:sz w:val="20"/>
          <w:szCs w:val="20"/>
        </w:rPr>
        <w:t>ATATÜRK</w:t>
      </w:r>
      <w:r w:rsidR="00FA4037">
        <w:rPr>
          <w:rFonts w:ascii="Times New Roman" w:hAnsi="Times New Roman" w:cs="Times New Roman"/>
          <w:b/>
          <w:sz w:val="20"/>
          <w:szCs w:val="20"/>
        </w:rPr>
        <w:t xml:space="preserve"> MESLEKİ VE TEKNİK ANADOLU LİSESİ</w:t>
      </w:r>
    </w:p>
    <w:tbl>
      <w:tblPr>
        <w:tblStyle w:val="TabloKlavuzu"/>
        <w:tblW w:w="0" w:type="auto"/>
        <w:tblLayout w:type="fixed"/>
        <w:tblLook w:val="04A0" w:firstRow="1" w:lastRow="0" w:firstColumn="1" w:lastColumn="0" w:noHBand="0" w:noVBand="1"/>
      </w:tblPr>
      <w:tblGrid>
        <w:gridCol w:w="675"/>
        <w:gridCol w:w="4395"/>
        <w:gridCol w:w="5244"/>
      </w:tblGrid>
      <w:tr w:rsidR="009B3CB0" w:rsidRPr="00AB7773" w:rsidTr="00EC1A12">
        <w:tc>
          <w:tcPr>
            <w:tcW w:w="675" w:type="dxa"/>
          </w:tcPr>
          <w:p w:rsidR="00CF6144" w:rsidRPr="00CF3780" w:rsidRDefault="00CF6144" w:rsidP="00CF3780">
            <w:pPr>
              <w:rPr>
                <w:rFonts w:ascii="Times New Roman" w:hAnsi="Times New Roman" w:cs="Times New Roman"/>
                <w:b/>
                <w:sz w:val="18"/>
                <w:szCs w:val="18"/>
              </w:rPr>
            </w:pPr>
            <w:r w:rsidRPr="00CF3780">
              <w:rPr>
                <w:rFonts w:ascii="Times New Roman" w:hAnsi="Times New Roman" w:cs="Times New Roman"/>
                <w:b/>
                <w:sz w:val="18"/>
                <w:szCs w:val="18"/>
              </w:rPr>
              <w:t>SIR</w:t>
            </w:r>
            <w:r w:rsidR="00CF3780" w:rsidRPr="00CF3780">
              <w:rPr>
                <w:rFonts w:ascii="Times New Roman" w:hAnsi="Times New Roman" w:cs="Times New Roman"/>
                <w:b/>
                <w:sz w:val="18"/>
                <w:szCs w:val="18"/>
              </w:rPr>
              <w:t>A</w:t>
            </w:r>
            <w:r w:rsidRPr="00CF3780">
              <w:rPr>
                <w:rFonts w:ascii="Times New Roman" w:hAnsi="Times New Roman" w:cs="Times New Roman"/>
                <w:b/>
                <w:sz w:val="18"/>
                <w:szCs w:val="18"/>
              </w:rPr>
              <w:t xml:space="preserve"> </w:t>
            </w:r>
          </w:p>
        </w:tc>
        <w:tc>
          <w:tcPr>
            <w:tcW w:w="4395" w:type="dxa"/>
          </w:tcPr>
          <w:p w:rsidR="00CF6144" w:rsidRPr="00AB7773" w:rsidRDefault="00CF6144" w:rsidP="00EC1A12">
            <w:pPr>
              <w:jc w:val="center"/>
              <w:rPr>
                <w:rFonts w:ascii="Times New Roman" w:hAnsi="Times New Roman" w:cs="Times New Roman"/>
                <w:b/>
                <w:sz w:val="20"/>
                <w:szCs w:val="20"/>
              </w:rPr>
            </w:pPr>
            <w:r w:rsidRPr="00AB7773">
              <w:rPr>
                <w:rFonts w:ascii="Times New Roman" w:hAnsi="Times New Roman" w:cs="Times New Roman"/>
                <w:b/>
                <w:sz w:val="20"/>
                <w:szCs w:val="20"/>
              </w:rPr>
              <w:t>KRİTERLER</w:t>
            </w:r>
          </w:p>
        </w:tc>
        <w:tc>
          <w:tcPr>
            <w:tcW w:w="5244" w:type="dxa"/>
          </w:tcPr>
          <w:p w:rsidR="00CF6144" w:rsidRPr="00AB7773" w:rsidRDefault="00CF6144" w:rsidP="00EC1A12">
            <w:pPr>
              <w:jc w:val="center"/>
              <w:rPr>
                <w:rFonts w:ascii="Times New Roman" w:hAnsi="Times New Roman" w:cs="Times New Roman"/>
                <w:b/>
                <w:sz w:val="20"/>
                <w:szCs w:val="20"/>
              </w:rPr>
            </w:pPr>
            <w:r w:rsidRPr="00AB7773">
              <w:rPr>
                <w:rFonts w:ascii="Times New Roman" w:hAnsi="Times New Roman" w:cs="Times New Roman"/>
                <w:b/>
                <w:sz w:val="20"/>
                <w:szCs w:val="20"/>
              </w:rPr>
              <w:t>MEVCUT DURUM</w:t>
            </w:r>
          </w:p>
        </w:tc>
      </w:tr>
      <w:tr w:rsidR="009B3CB0" w:rsidRPr="00AB7773" w:rsidTr="00EC1A12">
        <w:tc>
          <w:tcPr>
            <w:tcW w:w="675" w:type="dxa"/>
            <w:vAlign w:val="center"/>
          </w:tcPr>
          <w:p w:rsidR="00CF6144" w:rsidRPr="00AB7773" w:rsidRDefault="00CF6144" w:rsidP="00CF3780">
            <w:pPr>
              <w:jc w:val="center"/>
              <w:rPr>
                <w:rFonts w:ascii="Times New Roman" w:hAnsi="Times New Roman" w:cs="Times New Roman"/>
                <w:sz w:val="20"/>
                <w:szCs w:val="20"/>
              </w:rPr>
            </w:pPr>
            <w:r w:rsidRPr="00AB7773">
              <w:rPr>
                <w:rFonts w:ascii="Times New Roman" w:hAnsi="Times New Roman" w:cs="Times New Roman"/>
                <w:sz w:val="20"/>
                <w:szCs w:val="20"/>
              </w:rPr>
              <w:t>1</w:t>
            </w:r>
          </w:p>
        </w:tc>
        <w:tc>
          <w:tcPr>
            <w:tcW w:w="4395" w:type="dxa"/>
          </w:tcPr>
          <w:p w:rsidR="00CF6144" w:rsidRPr="00AB7773" w:rsidRDefault="00EA7D88" w:rsidP="004B2866">
            <w:pPr>
              <w:jc w:val="both"/>
              <w:rPr>
                <w:rFonts w:ascii="Times New Roman" w:hAnsi="Times New Roman" w:cs="Times New Roman"/>
                <w:sz w:val="20"/>
                <w:szCs w:val="20"/>
              </w:rPr>
            </w:pPr>
            <w:r w:rsidRPr="00AB7773">
              <w:rPr>
                <w:rFonts w:ascii="Times New Roman" w:hAnsi="Times New Roman" w:cs="Times New Roman"/>
                <w:sz w:val="20"/>
                <w:szCs w:val="20"/>
              </w:rPr>
              <w:t xml:space="preserve">Öğretmenler kurulu </w:t>
            </w:r>
            <w:r w:rsidR="004B2866">
              <w:rPr>
                <w:rFonts w:ascii="Times New Roman" w:hAnsi="Times New Roman" w:cs="Times New Roman"/>
                <w:sz w:val="20"/>
                <w:szCs w:val="20"/>
              </w:rPr>
              <w:t xml:space="preserve">toplantısı </w:t>
            </w:r>
            <w:r w:rsidR="00B419E3" w:rsidRPr="00AB7773">
              <w:rPr>
                <w:rFonts w:ascii="Times New Roman" w:eastAsia="Times New Roman" w:hAnsi="Times New Roman" w:cs="Times New Roman"/>
                <w:sz w:val="20"/>
                <w:szCs w:val="20"/>
              </w:rPr>
              <w:t>Eylül ayının ilk 3 işgünü içinde, ikinci dönemin ilk haftasının ilk 2 işgünü içinde, ders yılı bitimini takip eden haftanın ilk 2 işgünü içinde toplanmış mı</w:t>
            </w:r>
            <w:r w:rsidR="00CC13E6" w:rsidRPr="00AB7773">
              <w:rPr>
                <w:rFonts w:ascii="Times New Roman" w:hAnsi="Times New Roman" w:cs="Times New Roman"/>
                <w:sz w:val="20"/>
                <w:szCs w:val="20"/>
              </w:rPr>
              <w:t>? (Yönetmeli</w:t>
            </w:r>
            <w:r w:rsidR="004B2866">
              <w:rPr>
                <w:rFonts w:ascii="Times New Roman" w:hAnsi="Times New Roman" w:cs="Times New Roman"/>
                <w:sz w:val="20"/>
                <w:szCs w:val="20"/>
              </w:rPr>
              <w:t>k</w:t>
            </w:r>
            <w:r w:rsidR="00CC13E6" w:rsidRPr="00AB7773">
              <w:rPr>
                <w:rFonts w:ascii="Times New Roman" w:hAnsi="Times New Roman" w:cs="Times New Roman"/>
                <w:sz w:val="20"/>
                <w:szCs w:val="20"/>
              </w:rPr>
              <w:t xml:space="preserve"> Madde</w:t>
            </w:r>
            <w:r w:rsidR="00735B69" w:rsidRPr="00AB7773">
              <w:rPr>
                <w:rFonts w:ascii="Times New Roman" w:hAnsi="Times New Roman" w:cs="Times New Roman"/>
                <w:sz w:val="20"/>
                <w:szCs w:val="20"/>
              </w:rPr>
              <w:t>:</w:t>
            </w:r>
            <w:r w:rsidR="00CC13E6" w:rsidRPr="00AB7773">
              <w:rPr>
                <w:rFonts w:ascii="Times New Roman" w:hAnsi="Times New Roman" w:cs="Times New Roman"/>
                <w:sz w:val="20"/>
                <w:szCs w:val="20"/>
              </w:rPr>
              <w:t xml:space="preserve"> </w:t>
            </w:r>
            <w:r w:rsidRPr="00AB7773">
              <w:rPr>
                <w:rFonts w:ascii="Times New Roman" w:hAnsi="Times New Roman" w:cs="Times New Roman"/>
                <w:sz w:val="20"/>
                <w:szCs w:val="20"/>
              </w:rPr>
              <w:t>10</w:t>
            </w:r>
            <w:r w:rsidR="00CC13E6" w:rsidRPr="00AB7773">
              <w:rPr>
                <w:rFonts w:ascii="Times New Roman" w:hAnsi="Times New Roman" w:cs="Times New Roman"/>
                <w:sz w:val="20"/>
                <w:szCs w:val="20"/>
              </w:rPr>
              <w:t>9/</w:t>
            </w:r>
            <w:r w:rsidR="00B419E3" w:rsidRPr="00AB7773">
              <w:rPr>
                <w:rFonts w:ascii="Times New Roman" w:hAnsi="Times New Roman" w:cs="Times New Roman"/>
                <w:sz w:val="20"/>
                <w:szCs w:val="20"/>
              </w:rPr>
              <w:t>3</w:t>
            </w:r>
            <w:r w:rsidR="00CC13E6" w:rsidRPr="00AB7773">
              <w:rPr>
                <w:rFonts w:ascii="Times New Roman" w:hAnsi="Times New Roman" w:cs="Times New Roman"/>
                <w:sz w:val="20"/>
                <w:szCs w:val="20"/>
              </w:rPr>
              <w:t>)</w:t>
            </w:r>
          </w:p>
        </w:tc>
        <w:tc>
          <w:tcPr>
            <w:tcW w:w="5244" w:type="dxa"/>
          </w:tcPr>
          <w:p w:rsidR="00CF6144" w:rsidRPr="00AB7773" w:rsidRDefault="00CF6144" w:rsidP="00AB7773">
            <w:pPr>
              <w:autoSpaceDE w:val="0"/>
              <w:autoSpaceDN w:val="0"/>
              <w:adjustRightInd w:val="0"/>
              <w:rPr>
                <w:rFonts w:ascii="Times New Roman" w:hAnsi="Times New Roman" w:cs="Times New Roman"/>
                <w:sz w:val="20"/>
                <w:szCs w:val="20"/>
              </w:rPr>
            </w:pPr>
          </w:p>
        </w:tc>
      </w:tr>
      <w:tr w:rsidR="00B419E3" w:rsidRPr="00AB7773" w:rsidTr="00EC1A12">
        <w:tc>
          <w:tcPr>
            <w:tcW w:w="675" w:type="dxa"/>
            <w:vAlign w:val="center"/>
          </w:tcPr>
          <w:p w:rsidR="00B419E3" w:rsidRPr="00AB7773" w:rsidRDefault="007F6378" w:rsidP="00CF3780">
            <w:pPr>
              <w:jc w:val="center"/>
              <w:rPr>
                <w:rFonts w:ascii="Times New Roman" w:hAnsi="Times New Roman" w:cs="Times New Roman"/>
                <w:sz w:val="20"/>
                <w:szCs w:val="20"/>
              </w:rPr>
            </w:pPr>
            <w:r>
              <w:rPr>
                <w:rFonts w:ascii="Times New Roman" w:hAnsi="Times New Roman" w:cs="Times New Roman"/>
                <w:sz w:val="20"/>
                <w:szCs w:val="20"/>
              </w:rPr>
              <w:t>2</w:t>
            </w:r>
          </w:p>
        </w:tc>
        <w:tc>
          <w:tcPr>
            <w:tcW w:w="4395" w:type="dxa"/>
          </w:tcPr>
          <w:p w:rsidR="00B419E3" w:rsidRPr="00A079BB" w:rsidRDefault="00B419E3" w:rsidP="004B2866">
            <w:pPr>
              <w:jc w:val="both"/>
              <w:rPr>
                <w:rFonts w:ascii="Times New Roman" w:eastAsia="Times New Roman" w:hAnsi="Times New Roman" w:cs="Times New Roman"/>
                <w:sz w:val="20"/>
                <w:szCs w:val="20"/>
              </w:rPr>
            </w:pPr>
            <w:r w:rsidRPr="00A079BB">
              <w:rPr>
                <w:rFonts w:ascii="Times New Roman" w:eastAsia="Times New Roman" w:hAnsi="Times New Roman" w:cs="Times New Roman"/>
                <w:sz w:val="20"/>
                <w:szCs w:val="20"/>
              </w:rPr>
              <w:t xml:space="preserve">Toplantıların tarihi, yeri ve gündemi en az 5 gün önceden ilgililere yazılı olarak gerektiğinde e-posta ve/veya diğer iletişim araçlarıyla da duyurulmuş mu? </w:t>
            </w:r>
            <w:r w:rsidR="00011B5E" w:rsidRPr="00A079BB">
              <w:rPr>
                <w:rFonts w:ascii="Times New Roman" w:hAnsi="Times New Roman" w:cs="Times New Roman"/>
                <w:sz w:val="20"/>
                <w:szCs w:val="20"/>
              </w:rPr>
              <w:t>(Yönetmeli</w:t>
            </w:r>
            <w:r w:rsidR="004B2866">
              <w:rPr>
                <w:rFonts w:ascii="Times New Roman" w:hAnsi="Times New Roman" w:cs="Times New Roman"/>
                <w:sz w:val="20"/>
                <w:szCs w:val="20"/>
              </w:rPr>
              <w:t>k</w:t>
            </w:r>
            <w:r w:rsidR="00011B5E" w:rsidRPr="00A079BB">
              <w:rPr>
                <w:rFonts w:ascii="Times New Roman" w:hAnsi="Times New Roman" w:cs="Times New Roman"/>
                <w:sz w:val="20"/>
                <w:szCs w:val="20"/>
              </w:rPr>
              <w:t xml:space="preserve"> Madde: 109/3)</w:t>
            </w:r>
          </w:p>
        </w:tc>
        <w:tc>
          <w:tcPr>
            <w:tcW w:w="5244" w:type="dxa"/>
          </w:tcPr>
          <w:p w:rsidR="00B419E3" w:rsidRPr="00AB7773" w:rsidRDefault="00B419E3" w:rsidP="00AB7773">
            <w:pPr>
              <w:rPr>
                <w:rFonts w:ascii="Times New Roman" w:hAnsi="Times New Roman" w:cs="Times New Roman"/>
                <w:sz w:val="20"/>
                <w:szCs w:val="20"/>
              </w:rPr>
            </w:pPr>
          </w:p>
        </w:tc>
      </w:tr>
      <w:tr w:rsidR="00D75D0D" w:rsidRPr="00AB7773" w:rsidTr="00EC1A12">
        <w:tc>
          <w:tcPr>
            <w:tcW w:w="675" w:type="dxa"/>
            <w:vAlign w:val="center"/>
          </w:tcPr>
          <w:p w:rsidR="00D75D0D" w:rsidRDefault="00D75D0D" w:rsidP="00CF3780">
            <w:pPr>
              <w:jc w:val="center"/>
              <w:rPr>
                <w:rFonts w:ascii="Times New Roman" w:hAnsi="Times New Roman" w:cs="Times New Roman"/>
                <w:sz w:val="20"/>
                <w:szCs w:val="20"/>
              </w:rPr>
            </w:pPr>
          </w:p>
        </w:tc>
        <w:tc>
          <w:tcPr>
            <w:tcW w:w="4395" w:type="dxa"/>
          </w:tcPr>
          <w:p w:rsidR="00D75D0D" w:rsidRPr="00A079BB" w:rsidRDefault="00D75D0D" w:rsidP="00F11C3D">
            <w:pPr>
              <w:jc w:val="both"/>
              <w:rPr>
                <w:rFonts w:ascii="Times New Roman" w:eastAsia="Times New Roman" w:hAnsi="Times New Roman" w:cs="Times New Roman"/>
                <w:sz w:val="20"/>
                <w:szCs w:val="20"/>
              </w:rPr>
            </w:pPr>
            <w:r w:rsidRPr="00A079BB">
              <w:rPr>
                <w:rFonts w:ascii="Times New Roman" w:eastAsia="Times New Roman" w:hAnsi="Times New Roman" w:cs="Times New Roman"/>
                <w:sz w:val="20"/>
                <w:szCs w:val="20"/>
              </w:rPr>
              <w:t>Öğretmenler kurulu toplantıları ders saatleri dışında yapılmış mı? Ders saatleri içinde yapıldı ise, il/ilçe millî eğitim müdürlüğünün onayı alınmış mı</w:t>
            </w:r>
            <w:r w:rsidRPr="00A079BB">
              <w:rPr>
                <w:rFonts w:ascii="Times New Roman" w:hAnsi="Times New Roman" w:cs="Times New Roman"/>
                <w:sz w:val="20"/>
                <w:szCs w:val="20"/>
              </w:rPr>
              <w:t>? (Yön</w:t>
            </w:r>
            <w:r w:rsidR="009C3496">
              <w:rPr>
                <w:rFonts w:ascii="Times New Roman" w:hAnsi="Times New Roman" w:cs="Times New Roman"/>
                <w:sz w:val="20"/>
                <w:szCs w:val="20"/>
              </w:rPr>
              <w:t>etmelik</w:t>
            </w:r>
            <w:r w:rsidRPr="00A079BB">
              <w:rPr>
                <w:rFonts w:ascii="Times New Roman" w:hAnsi="Times New Roman" w:cs="Times New Roman"/>
                <w:sz w:val="20"/>
                <w:szCs w:val="20"/>
              </w:rPr>
              <w:t xml:space="preserve"> Mad 109/5).</w:t>
            </w:r>
          </w:p>
        </w:tc>
        <w:tc>
          <w:tcPr>
            <w:tcW w:w="5244" w:type="dxa"/>
          </w:tcPr>
          <w:p w:rsidR="00D75D0D" w:rsidRPr="00AB7773" w:rsidRDefault="00D75D0D" w:rsidP="00AB7773">
            <w:pPr>
              <w:rPr>
                <w:rFonts w:ascii="Times New Roman" w:hAnsi="Times New Roman" w:cs="Times New Roman"/>
                <w:sz w:val="20"/>
                <w:szCs w:val="20"/>
              </w:rPr>
            </w:pPr>
          </w:p>
        </w:tc>
      </w:tr>
      <w:tr w:rsidR="009B3CB0" w:rsidRPr="00AB7773" w:rsidTr="00EC1A12">
        <w:tc>
          <w:tcPr>
            <w:tcW w:w="675" w:type="dxa"/>
            <w:vAlign w:val="center"/>
          </w:tcPr>
          <w:p w:rsidR="00CF6144" w:rsidRPr="00AB7773" w:rsidRDefault="007F6378" w:rsidP="00CF3780">
            <w:pPr>
              <w:jc w:val="center"/>
              <w:rPr>
                <w:rFonts w:ascii="Times New Roman" w:hAnsi="Times New Roman" w:cs="Times New Roman"/>
                <w:sz w:val="20"/>
                <w:szCs w:val="20"/>
              </w:rPr>
            </w:pPr>
            <w:r>
              <w:rPr>
                <w:rFonts w:ascii="Times New Roman" w:hAnsi="Times New Roman" w:cs="Times New Roman"/>
                <w:sz w:val="20"/>
                <w:szCs w:val="20"/>
              </w:rPr>
              <w:t>3</w:t>
            </w:r>
          </w:p>
        </w:tc>
        <w:tc>
          <w:tcPr>
            <w:tcW w:w="4395" w:type="dxa"/>
          </w:tcPr>
          <w:p w:rsidR="00CF6144" w:rsidRPr="00A079BB" w:rsidRDefault="00DB502D" w:rsidP="009C3496">
            <w:pPr>
              <w:jc w:val="both"/>
              <w:rPr>
                <w:rFonts w:ascii="Times New Roman" w:hAnsi="Times New Roman" w:cs="Times New Roman"/>
                <w:sz w:val="20"/>
                <w:szCs w:val="20"/>
              </w:rPr>
            </w:pPr>
            <w:r w:rsidRPr="00A079BB">
              <w:rPr>
                <w:rFonts w:ascii="Times New Roman" w:eastAsia="Times New Roman" w:hAnsi="Times New Roman" w:cs="Times New Roman"/>
                <w:sz w:val="20"/>
                <w:szCs w:val="20"/>
              </w:rPr>
              <w:t xml:space="preserve">Gerektiğinde görüş ve düşüncesine başvurulmak üzere eğitim kurumunun özelliğine göre yetkililer toplantıya çağrılmış mı? </w:t>
            </w:r>
            <w:r w:rsidR="006D13F8" w:rsidRPr="00A079BB">
              <w:rPr>
                <w:rFonts w:ascii="Times New Roman" w:hAnsi="Times New Roman" w:cs="Times New Roman"/>
                <w:sz w:val="20"/>
                <w:szCs w:val="20"/>
              </w:rPr>
              <w:t>(Yönetmeli</w:t>
            </w:r>
            <w:r w:rsidR="009C3496">
              <w:rPr>
                <w:rFonts w:ascii="Times New Roman" w:hAnsi="Times New Roman" w:cs="Times New Roman"/>
                <w:sz w:val="20"/>
                <w:szCs w:val="20"/>
              </w:rPr>
              <w:t>k</w:t>
            </w:r>
            <w:r w:rsidR="006D13F8" w:rsidRPr="00A079BB">
              <w:rPr>
                <w:rFonts w:ascii="Times New Roman" w:hAnsi="Times New Roman" w:cs="Times New Roman"/>
                <w:sz w:val="20"/>
                <w:szCs w:val="20"/>
              </w:rPr>
              <w:t xml:space="preserve"> Madde: 109/2)</w:t>
            </w:r>
          </w:p>
        </w:tc>
        <w:tc>
          <w:tcPr>
            <w:tcW w:w="5244" w:type="dxa"/>
          </w:tcPr>
          <w:p w:rsidR="00CF6144" w:rsidRPr="00AB7773" w:rsidRDefault="00CF6144" w:rsidP="00AB7773">
            <w:pPr>
              <w:rPr>
                <w:rFonts w:ascii="Times New Roman" w:hAnsi="Times New Roman" w:cs="Times New Roman"/>
                <w:sz w:val="20"/>
                <w:szCs w:val="20"/>
              </w:rPr>
            </w:pPr>
          </w:p>
        </w:tc>
      </w:tr>
      <w:tr w:rsidR="009B3CB0" w:rsidRPr="00AB7773" w:rsidTr="00EC1A12">
        <w:tc>
          <w:tcPr>
            <w:tcW w:w="675" w:type="dxa"/>
            <w:vAlign w:val="center"/>
          </w:tcPr>
          <w:p w:rsidR="00CF6144" w:rsidRPr="00AB7773" w:rsidRDefault="007F6378" w:rsidP="00CF3780">
            <w:pPr>
              <w:jc w:val="center"/>
              <w:rPr>
                <w:rFonts w:ascii="Times New Roman" w:hAnsi="Times New Roman" w:cs="Times New Roman"/>
                <w:sz w:val="20"/>
                <w:szCs w:val="20"/>
              </w:rPr>
            </w:pPr>
            <w:r>
              <w:rPr>
                <w:rFonts w:ascii="Times New Roman" w:hAnsi="Times New Roman" w:cs="Times New Roman"/>
                <w:sz w:val="20"/>
                <w:szCs w:val="20"/>
              </w:rPr>
              <w:t>4</w:t>
            </w:r>
          </w:p>
        </w:tc>
        <w:tc>
          <w:tcPr>
            <w:tcW w:w="4395" w:type="dxa"/>
          </w:tcPr>
          <w:p w:rsidR="00CF6144" w:rsidRPr="00AB7773" w:rsidRDefault="001A2C6D" w:rsidP="00F11C3D">
            <w:pPr>
              <w:jc w:val="both"/>
              <w:rPr>
                <w:rFonts w:ascii="Times New Roman" w:hAnsi="Times New Roman" w:cs="Times New Roman"/>
                <w:sz w:val="20"/>
                <w:szCs w:val="20"/>
              </w:rPr>
            </w:pPr>
            <w:r w:rsidRPr="00AB7773">
              <w:rPr>
                <w:rStyle w:val="fontstyle01"/>
                <w:color w:val="auto"/>
                <w:sz w:val="20"/>
                <w:szCs w:val="20"/>
              </w:rPr>
              <w:t>Gündem ve alınan kararlar e-Kurul ve Zümre Modülüne işlenmiş mi</w:t>
            </w:r>
            <w:r w:rsidR="00CC13E6" w:rsidRPr="00AB7773">
              <w:rPr>
                <w:rFonts w:ascii="Times New Roman" w:hAnsi="Times New Roman" w:cs="Times New Roman"/>
                <w:sz w:val="20"/>
                <w:szCs w:val="20"/>
              </w:rPr>
              <w:t>? (Yön</w:t>
            </w:r>
            <w:r w:rsidR="009C3496">
              <w:rPr>
                <w:rFonts w:ascii="Times New Roman" w:hAnsi="Times New Roman" w:cs="Times New Roman"/>
                <w:sz w:val="20"/>
                <w:szCs w:val="20"/>
              </w:rPr>
              <w:t>etmelik</w:t>
            </w:r>
            <w:r w:rsidR="00CC13E6" w:rsidRPr="00AB7773">
              <w:rPr>
                <w:rFonts w:ascii="Times New Roman" w:hAnsi="Times New Roman" w:cs="Times New Roman"/>
                <w:sz w:val="20"/>
                <w:szCs w:val="20"/>
              </w:rPr>
              <w:t xml:space="preserve"> Madde </w:t>
            </w:r>
            <w:r w:rsidRPr="00AB7773">
              <w:rPr>
                <w:rFonts w:ascii="Times New Roman" w:hAnsi="Times New Roman" w:cs="Times New Roman"/>
                <w:sz w:val="20"/>
                <w:szCs w:val="20"/>
              </w:rPr>
              <w:t>109/6</w:t>
            </w:r>
            <w:r w:rsidR="00CC13E6" w:rsidRPr="00AB7773">
              <w:rPr>
                <w:rFonts w:ascii="Times New Roman" w:hAnsi="Times New Roman" w:cs="Times New Roman"/>
                <w:sz w:val="20"/>
                <w:szCs w:val="20"/>
              </w:rPr>
              <w:t>).</w:t>
            </w:r>
          </w:p>
        </w:tc>
        <w:tc>
          <w:tcPr>
            <w:tcW w:w="5244" w:type="dxa"/>
          </w:tcPr>
          <w:p w:rsidR="00CF6144" w:rsidRPr="00AB7773" w:rsidRDefault="00CF6144" w:rsidP="00AB7773">
            <w:pPr>
              <w:rPr>
                <w:rFonts w:ascii="Times New Roman" w:hAnsi="Times New Roman" w:cs="Times New Roman"/>
                <w:sz w:val="20"/>
                <w:szCs w:val="20"/>
              </w:rPr>
            </w:pPr>
          </w:p>
        </w:tc>
      </w:tr>
      <w:tr w:rsidR="002F3714" w:rsidRPr="00AB7773" w:rsidTr="00EC1A12">
        <w:trPr>
          <w:trHeight w:val="405"/>
        </w:trPr>
        <w:tc>
          <w:tcPr>
            <w:tcW w:w="675" w:type="dxa"/>
            <w:vMerge w:val="restart"/>
            <w:vAlign w:val="center"/>
          </w:tcPr>
          <w:p w:rsidR="002F3714" w:rsidRPr="00AB7773" w:rsidRDefault="007F6378" w:rsidP="00CF3780">
            <w:pPr>
              <w:jc w:val="center"/>
              <w:rPr>
                <w:rFonts w:ascii="Times New Roman" w:hAnsi="Times New Roman" w:cs="Times New Roman"/>
                <w:sz w:val="20"/>
                <w:szCs w:val="20"/>
              </w:rPr>
            </w:pPr>
            <w:r>
              <w:rPr>
                <w:rFonts w:ascii="Times New Roman" w:hAnsi="Times New Roman" w:cs="Times New Roman"/>
                <w:sz w:val="20"/>
                <w:szCs w:val="20"/>
              </w:rPr>
              <w:t>5</w:t>
            </w:r>
          </w:p>
        </w:tc>
        <w:tc>
          <w:tcPr>
            <w:tcW w:w="4395" w:type="dxa"/>
          </w:tcPr>
          <w:p w:rsidR="002F3714" w:rsidRPr="00AB7773" w:rsidRDefault="002F3714" w:rsidP="00EF692B">
            <w:pPr>
              <w:jc w:val="both"/>
              <w:rPr>
                <w:rFonts w:ascii="Times New Roman" w:hAnsi="Times New Roman" w:cs="Times New Roman"/>
                <w:sz w:val="20"/>
                <w:szCs w:val="20"/>
              </w:rPr>
            </w:pPr>
            <w:r w:rsidRPr="00AB7773">
              <w:rPr>
                <w:rFonts w:ascii="Times New Roman" w:hAnsi="Times New Roman" w:cs="Times New Roman"/>
                <w:sz w:val="20"/>
                <w:szCs w:val="20"/>
              </w:rPr>
              <w:t xml:space="preserve">Ortaöğretim Kurumları Yönetmeliğinin 109/7. Maddesine </w:t>
            </w:r>
            <w:r w:rsidR="001E0A9D" w:rsidRPr="00AB7773">
              <w:rPr>
                <w:rFonts w:ascii="Times New Roman" w:hAnsi="Times New Roman" w:cs="Times New Roman"/>
                <w:sz w:val="20"/>
                <w:szCs w:val="20"/>
              </w:rPr>
              <w:t>göre</w:t>
            </w:r>
            <w:r w:rsidR="00EF692B">
              <w:rPr>
                <w:rFonts w:ascii="Times New Roman" w:hAnsi="Times New Roman" w:cs="Times New Roman"/>
                <w:sz w:val="20"/>
                <w:szCs w:val="20"/>
              </w:rPr>
              <w:t>;</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544"/>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a) Bir önceki toplantıda alınan kararlar,</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29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b) Bakanlık emirleri, mevzuat değişiklikleri, ilgili mevzuat, MEBBİS, e-Okul ve e-Pansiyon uygulamaları,</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858"/>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c) Stratejik planlama, eğitimde toplam kalite yönetimi ile okul gelişim ve yönetim ekibi çalışmalarına ilişkin iş ve işlemleri,</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26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ç) Öğrencilerin başarı, devam ve devamsızlık, ödül ve disiplin durumları, okul birincisinin tespiti,</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28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d) Personel ve öğrenci kılık ve kıyafetiyle ilgili hususlar,</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42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e) İstenen başarı düzeyine ulaşamayan öğrencilerin yetiştirilmesi için yapılacak çalışmalar,</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30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f) Destekleme ve yetiştirme kursları ile ilgili ihtiyaçların tespiti ve kurslarda verimliliğin artırılması,</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39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g) Yerel, ulusal ve uluslararası düzeyde yapılan sınav ve yarışmalar,</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42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jc w:val="both"/>
              <w:rPr>
                <w:rFonts w:ascii="Times New Roman" w:hAnsi="Times New Roman" w:cs="Times New Roman"/>
                <w:sz w:val="20"/>
                <w:szCs w:val="20"/>
              </w:rPr>
            </w:pPr>
            <w:r>
              <w:rPr>
                <w:rFonts w:ascii="Times New Roman" w:eastAsia="Times New Roman" w:hAnsi="Times New Roman" w:cs="Times New Roman"/>
                <w:sz w:val="20"/>
                <w:szCs w:val="20"/>
              </w:rPr>
              <w:t xml:space="preserve">           7/</w:t>
            </w:r>
            <w:r w:rsidR="002F3714" w:rsidRPr="00AB7773">
              <w:rPr>
                <w:rStyle w:val="fontstyle01"/>
                <w:color w:val="auto"/>
                <w:sz w:val="20"/>
                <w:szCs w:val="20"/>
              </w:rPr>
              <w:t>ğ)</w:t>
            </w:r>
            <w:r w:rsidR="002F3714" w:rsidRPr="00AB7773">
              <w:rPr>
                <w:rFonts w:ascii="Times New Roman" w:eastAsia="Times New Roman" w:hAnsi="Times New Roman" w:cs="Times New Roman"/>
                <w:b/>
                <w:bCs/>
                <w:sz w:val="20"/>
                <w:szCs w:val="20"/>
              </w:rPr>
              <w:t xml:space="preserve"> </w:t>
            </w:r>
            <w:r w:rsidR="002F3714" w:rsidRPr="00AB7773">
              <w:rPr>
                <w:rStyle w:val="fontstyle01"/>
                <w:color w:val="auto"/>
                <w:sz w:val="20"/>
                <w:szCs w:val="20"/>
              </w:rPr>
              <w:t xml:space="preserve"> Atatürkçülükle ilgili konuların derslerde işlenişi ile öğretim </w:t>
            </w:r>
            <w:r w:rsidR="001E0A9D" w:rsidRPr="00AB7773">
              <w:rPr>
                <w:rStyle w:val="fontstyle01"/>
                <w:color w:val="auto"/>
                <w:sz w:val="20"/>
                <w:szCs w:val="20"/>
              </w:rPr>
              <w:t>p</w:t>
            </w:r>
            <w:r w:rsidR="002F3714" w:rsidRPr="00AB7773">
              <w:rPr>
                <w:rStyle w:val="fontstyle01"/>
                <w:color w:val="auto"/>
                <w:sz w:val="20"/>
                <w:szCs w:val="20"/>
              </w:rPr>
              <w:t>rogramlarının uygulanmasına yönelik hususlar</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291"/>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h) Ders kitabı, eğitim aracı ve bireysel öğrenme materyalleri,</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32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ı) Zümre toplantıları, yıllık planlar, ders planları ve özel eğitim ihtiyacı olan öğrenciler için bireyselleştirilmiş eğitim programları (BEP),</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41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i) Okul rehberlik hizmetleri,</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44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j) Eğitim kurumu, ilçe, il, yurt içi ve yurt dışında düzenlenecek bilimsel, sosyal, kültürel, sanatsal ve sportif etkinlikler ve yarışmalar ile geziler, öğrenci kulüp ve topluma hizmet çalışmaları,</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291"/>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k) Tamamlanmış proje çalışmaları ile planlanan projeler,</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32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l) Kardeş okul uygulamaları,</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27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m) Değerler eğitimi çalışmalarına yer verilmesi,</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50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n) Faaliyet gösterecek öğrenci kulüplerinin belirlenmesi,</w:t>
            </w:r>
          </w:p>
        </w:tc>
        <w:tc>
          <w:tcPr>
            <w:tcW w:w="5244" w:type="dxa"/>
          </w:tcPr>
          <w:p w:rsidR="002F3714" w:rsidRPr="00AB7773" w:rsidRDefault="002F3714" w:rsidP="00AB7773">
            <w:pPr>
              <w:rPr>
                <w:rFonts w:ascii="Times New Roman" w:hAnsi="Times New Roman" w:cs="Times New Roman"/>
                <w:sz w:val="20"/>
                <w:szCs w:val="20"/>
              </w:rPr>
            </w:pPr>
          </w:p>
        </w:tc>
      </w:tr>
      <w:tr w:rsidR="001E0A9D" w:rsidRPr="00AB7773" w:rsidTr="00EC1A12">
        <w:trPr>
          <w:trHeight w:val="520"/>
        </w:trPr>
        <w:tc>
          <w:tcPr>
            <w:tcW w:w="675" w:type="dxa"/>
            <w:vMerge/>
          </w:tcPr>
          <w:p w:rsidR="001E0A9D" w:rsidRPr="00AB7773" w:rsidRDefault="001E0A9D" w:rsidP="00AB7773">
            <w:pPr>
              <w:rPr>
                <w:rFonts w:ascii="Times New Roman" w:hAnsi="Times New Roman" w:cs="Times New Roman"/>
                <w:sz w:val="20"/>
                <w:szCs w:val="20"/>
              </w:rPr>
            </w:pPr>
          </w:p>
        </w:tc>
        <w:tc>
          <w:tcPr>
            <w:tcW w:w="4395" w:type="dxa"/>
          </w:tcPr>
          <w:p w:rsidR="001E0A9D" w:rsidRPr="00AB7773" w:rsidRDefault="004214D8" w:rsidP="00F11C3D">
            <w:pPr>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1E0A9D" w:rsidRPr="00AB7773">
              <w:rPr>
                <w:rFonts w:ascii="Times New Roman" w:eastAsia="Times New Roman" w:hAnsi="Times New Roman" w:cs="Times New Roman"/>
                <w:sz w:val="20"/>
                <w:szCs w:val="20"/>
              </w:rPr>
              <w:t>o) Sınıf/şube rehber öğretmen ile öğrenci kulübü danışman öğretmenlerinin belirlenmesi,</w:t>
            </w:r>
          </w:p>
        </w:tc>
        <w:tc>
          <w:tcPr>
            <w:tcW w:w="5244" w:type="dxa"/>
          </w:tcPr>
          <w:p w:rsidR="001E0A9D" w:rsidRPr="00AB7773" w:rsidRDefault="001E0A9D" w:rsidP="00AB7773">
            <w:pPr>
              <w:rPr>
                <w:rFonts w:ascii="Times New Roman" w:hAnsi="Times New Roman" w:cs="Times New Roman"/>
                <w:sz w:val="20"/>
                <w:szCs w:val="20"/>
              </w:rPr>
            </w:pPr>
          </w:p>
        </w:tc>
      </w:tr>
      <w:tr w:rsidR="002F3714" w:rsidRPr="00AB7773" w:rsidTr="00EC1A12">
        <w:trPr>
          <w:trHeight w:val="23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079BB" w:rsidRDefault="004214D8" w:rsidP="00F11C3D">
            <w:pPr>
              <w:ind w:firstLine="567"/>
              <w:jc w:val="both"/>
              <w:rPr>
                <w:rFonts w:ascii="Times New Roman" w:hAnsi="Times New Roman" w:cs="Times New Roman"/>
                <w:sz w:val="20"/>
                <w:szCs w:val="20"/>
              </w:rPr>
            </w:pPr>
            <w:r w:rsidRPr="00A079BB">
              <w:rPr>
                <w:rFonts w:ascii="Times New Roman" w:eastAsia="Times New Roman" w:hAnsi="Times New Roman" w:cs="Times New Roman"/>
                <w:sz w:val="20"/>
                <w:szCs w:val="20"/>
              </w:rPr>
              <w:t>7/</w:t>
            </w:r>
            <w:r w:rsidR="002F3714" w:rsidRPr="00A079BB">
              <w:rPr>
                <w:rFonts w:ascii="Times New Roman" w:eastAsia="Times New Roman" w:hAnsi="Times New Roman" w:cs="Times New Roman"/>
                <w:sz w:val="20"/>
                <w:szCs w:val="20"/>
              </w:rPr>
              <w:t>ö) Kurul ve komisyonlara öğretmen seçimi ve görev dağılımının yapılması,</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25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079BB" w:rsidRDefault="004214D8" w:rsidP="00F11C3D">
            <w:pPr>
              <w:ind w:firstLine="567"/>
              <w:jc w:val="both"/>
              <w:rPr>
                <w:rFonts w:ascii="Times New Roman" w:hAnsi="Times New Roman" w:cs="Times New Roman"/>
                <w:sz w:val="20"/>
                <w:szCs w:val="20"/>
              </w:rPr>
            </w:pPr>
            <w:r w:rsidRPr="00A079BB">
              <w:rPr>
                <w:rFonts w:ascii="Times New Roman" w:eastAsia="Times New Roman" w:hAnsi="Times New Roman" w:cs="Times New Roman"/>
                <w:sz w:val="20"/>
                <w:szCs w:val="20"/>
              </w:rPr>
              <w:t>7/</w:t>
            </w:r>
            <w:r w:rsidR="002F3714" w:rsidRPr="00A079BB">
              <w:rPr>
                <w:rFonts w:ascii="Times New Roman" w:eastAsia="Times New Roman" w:hAnsi="Times New Roman" w:cs="Times New Roman"/>
                <w:sz w:val="20"/>
                <w:szCs w:val="20"/>
              </w:rPr>
              <w:t>p) Nöbet uygulamalarıyla ilgili esaslar,</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35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r) Pansiyon ve Belletici öğretmenlik uygulamaları,</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38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s) Okul aile birliği ve veli toplantıları,</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23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ş) Okul çevre ilişkileri,</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17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t) Kurum kültürü oluşturulması çalışmaları,</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21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EC1A12">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u) Okulda ve çevrede Türkçenin doğru, güzel ve etkili kullanılması,</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30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ü) Çocuk haklarına ilişkin uygulamalar,</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37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v) Hizmet içi eğitim ihtiyaçlarının belirlenmesi,</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26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4214D8" w:rsidP="00F11C3D">
            <w:pPr>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y) Mezunların izlenmesi,</w:t>
            </w:r>
          </w:p>
          <w:p w:rsidR="002F3714" w:rsidRPr="00AB7773" w:rsidRDefault="002F3714" w:rsidP="00F11C3D">
            <w:pPr>
              <w:jc w:val="both"/>
              <w:rPr>
                <w:rFonts w:ascii="Times New Roman" w:hAnsi="Times New Roman" w:cs="Times New Roman"/>
                <w:sz w:val="20"/>
                <w:szCs w:val="20"/>
              </w:rPr>
            </w:pP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20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C33C45"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z) İş sağlığı ve güvenliği ile ilgili hususlar,</w:t>
            </w:r>
          </w:p>
        </w:tc>
        <w:tc>
          <w:tcPr>
            <w:tcW w:w="5244" w:type="dxa"/>
          </w:tcPr>
          <w:p w:rsidR="002F3714" w:rsidRPr="00AB7773" w:rsidRDefault="002F3714" w:rsidP="00AB7773">
            <w:pPr>
              <w:rPr>
                <w:rFonts w:ascii="Times New Roman" w:hAnsi="Times New Roman" w:cs="Times New Roman"/>
                <w:sz w:val="20"/>
                <w:szCs w:val="20"/>
              </w:rPr>
            </w:pPr>
          </w:p>
        </w:tc>
      </w:tr>
      <w:tr w:rsidR="002F3714" w:rsidRPr="00AB7773" w:rsidTr="00EC1A12">
        <w:trPr>
          <w:trHeight w:val="310"/>
        </w:trPr>
        <w:tc>
          <w:tcPr>
            <w:tcW w:w="675" w:type="dxa"/>
            <w:vMerge/>
          </w:tcPr>
          <w:p w:rsidR="002F3714" w:rsidRPr="00AB7773" w:rsidRDefault="002F3714" w:rsidP="00AB7773">
            <w:pPr>
              <w:rPr>
                <w:rFonts w:ascii="Times New Roman" w:hAnsi="Times New Roman" w:cs="Times New Roman"/>
                <w:sz w:val="20"/>
                <w:szCs w:val="20"/>
              </w:rPr>
            </w:pPr>
          </w:p>
        </w:tc>
        <w:tc>
          <w:tcPr>
            <w:tcW w:w="4395" w:type="dxa"/>
          </w:tcPr>
          <w:p w:rsidR="002F3714" w:rsidRPr="00AB7773" w:rsidRDefault="00C33C45" w:rsidP="00F11C3D">
            <w:pPr>
              <w:ind w:firstLine="567"/>
              <w:jc w:val="both"/>
              <w:rPr>
                <w:rFonts w:ascii="Times New Roman" w:hAnsi="Times New Roman" w:cs="Times New Roman"/>
                <w:sz w:val="20"/>
                <w:szCs w:val="20"/>
              </w:rPr>
            </w:pPr>
            <w:r>
              <w:rPr>
                <w:rFonts w:ascii="Times New Roman" w:eastAsia="Times New Roman" w:hAnsi="Times New Roman" w:cs="Times New Roman"/>
                <w:sz w:val="20"/>
                <w:szCs w:val="20"/>
              </w:rPr>
              <w:t>7/</w:t>
            </w:r>
            <w:r w:rsidR="002F3714" w:rsidRPr="00AB7773">
              <w:rPr>
                <w:rFonts w:ascii="Times New Roman" w:eastAsia="Times New Roman" w:hAnsi="Times New Roman" w:cs="Times New Roman"/>
                <w:sz w:val="20"/>
                <w:szCs w:val="20"/>
              </w:rPr>
              <w:t>aa) Denetim ve rehberlik çalışmaları</w:t>
            </w:r>
            <w:r w:rsidR="00EF692B">
              <w:rPr>
                <w:rFonts w:ascii="Times New Roman" w:eastAsia="Times New Roman" w:hAnsi="Times New Roman" w:cs="Times New Roman"/>
                <w:sz w:val="20"/>
                <w:szCs w:val="20"/>
              </w:rPr>
              <w:t xml:space="preserve"> görüşülmüş mü?</w:t>
            </w:r>
          </w:p>
        </w:tc>
        <w:tc>
          <w:tcPr>
            <w:tcW w:w="5244" w:type="dxa"/>
          </w:tcPr>
          <w:p w:rsidR="002F3714" w:rsidRPr="00AB7773" w:rsidRDefault="002F3714" w:rsidP="00AB7773">
            <w:pPr>
              <w:rPr>
                <w:rFonts w:ascii="Times New Roman" w:hAnsi="Times New Roman" w:cs="Times New Roman"/>
                <w:sz w:val="20"/>
                <w:szCs w:val="20"/>
              </w:rPr>
            </w:pPr>
          </w:p>
        </w:tc>
      </w:tr>
      <w:tr w:rsidR="001E0A9D" w:rsidRPr="00AB7773" w:rsidTr="00EC1A12">
        <w:tc>
          <w:tcPr>
            <w:tcW w:w="675" w:type="dxa"/>
            <w:vAlign w:val="center"/>
          </w:tcPr>
          <w:p w:rsidR="001E0A9D" w:rsidRPr="00AB7773" w:rsidRDefault="007F6378" w:rsidP="00CF3780">
            <w:pPr>
              <w:jc w:val="center"/>
              <w:rPr>
                <w:rFonts w:ascii="Times New Roman" w:hAnsi="Times New Roman" w:cs="Times New Roman"/>
                <w:sz w:val="20"/>
                <w:szCs w:val="20"/>
              </w:rPr>
            </w:pPr>
            <w:r>
              <w:rPr>
                <w:rFonts w:ascii="Times New Roman" w:hAnsi="Times New Roman" w:cs="Times New Roman"/>
                <w:sz w:val="20"/>
                <w:szCs w:val="20"/>
              </w:rPr>
              <w:t>6</w:t>
            </w:r>
          </w:p>
        </w:tc>
        <w:tc>
          <w:tcPr>
            <w:tcW w:w="4395" w:type="dxa"/>
          </w:tcPr>
          <w:p w:rsidR="001E0A9D" w:rsidRPr="00AB7773" w:rsidRDefault="001E0A9D" w:rsidP="00435429">
            <w:pPr>
              <w:jc w:val="both"/>
              <w:rPr>
                <w:rFonts w:ascii="Times New Roman" w:hAnsi="Times New Roman" w:cs="Times New Roman"/>
                <w:sz w:val="20"/>
                <w:szCs w:val="20"/>
              </w:rPr>
            </w:pPr>
            <w:r w:rsidRPr="00AB7773">
              <w:rPr>
                <w:rFonts w:ascii="Times New Roman" w:eastAsia="Times New Roman" w:hAnsi="Times New Roman" w:cs="Times New Roman"/>
                <w:sz w:val="20"/>
                <w:szCs w:val="20"/>
              </w:rPr>
              <w:t xml:space="preserve">Mesleki ve teknik eğitim veren eğitim kurumlarında; yapılacak proje, tasarım, üretim ve hizmet çalışmaları, hayat boyu eğitimle ilgili konular, tanıtım, yönlendirme, mesleki rehberlik çalışmaları, istihdama yönelik mesleki eğitim hizmetleri, sağlık ve güvenlik gibi konulardan, toplantının yapıldığı döneme göre gerekli olanlar </w:t>
            </w:r>
            <w:r w:rsidR="0039677B">
              <w:rPr>
                <w:rFonts w:ascii="Times New Roman" w:eastAsia="Times New Roman" w:hAnsi="Times New Roman" w:cs="Times New Roman"/>
                <w:sz w:val="20"/>
                <w:szCs w:val="20"/>
              </w:rPr>
              <w:t>görüşülmüş mü?</w:t>
            </w:r>
            <w:r w:rsidR="00D75D0D">
              <w:rPr>
                <w:rFonts w:ascii="Times New Roman" w:eastAsia="Times New Roman" w:hAnsi="Times New Roman" w:cs="Times New Roman"/>
                <w:sz w:val="20"/>
                <w:szCs w:val="20"/>
              </w:rPr>
              <w:t>(</w:t>
            </w:r>
            <w:r w:rsidR="0039677B">
              <w:rPr>
                <w:rFonts w:ascii="Times New Roman" w:eastAsia="Times New Roman" w:hAnsi="Times New Roman" w:cs="Times New Roman"/>
                <w:sz w:val="20"/>
                <w:szCs w:val="20"/>
              </w:rPr>
              <w:t xml:space="preserve"> </w:t>
            </w:r>
            <w:r w:rsidR="00D75D0D">
              <w:rPr>
                <w:rFonts w:ascii="Times New Roman" w:eastAsia="Times New Roman" w:hAnsi="Times New Roman" w:cs="Times New Roman"/>
                <w:sz w:val="20"/>
                <w:szCs w:val="20"/>
              </w:rPr>
              <w:t>Yönetmeli</w:t>
            </w:r>
            <w:r w:rsidR="0039677B">
              <w:rPr>
                <w:rFonts w:ascii="Times New Roman" w:eastAsia="Times New Roman" w:hAnsi="Times New Roman" w:cs="Times New Roman"/>
                <w:sz w:val="20"/>
                <w:szCs w:val="20"/>
              </w:rPr>
              <w:t>k</w:t>
            </w:r>
            <w:r w:rsidR="00D75D0D">
              <w:rPr>
                <w:rFonts w:ascii="Times New Roman" w:eastAsia="Times New Roman" w:hAnsi="Times New Roman" w:cs="Times New Roman"/>
                <w:sz w:val="20"/>
                <w:szCs w:val="20"/>
              </w:rPr>
              <w:t xml:space="preserve"> Madde:109/8)</w:t>
            </w:r>
          </w:p>
        </w:tc>
        <w:tc>
          <w:tcPr>
            <w:tcW w:w="5244" w:type="dxa"/>
          </w:tcPr>
          <w:p w:rsidR="001E0A9D" w:rsidRPr="00AB7773" w:rsidRDefault="001E0A9D" w:rsidP="00AB7773">
            <w:pPr>
              <w:rPr>
                <w:rFonts w:ascii="Times New Roman" w:hAnsi="Times New Roman" w:cs="Times New Roman"/>
                <w:sz w:val="20"/>
                <w:szCs w:val="20"/>
              </w:rPr>
            </w:pPr>
          </w:p>
        </w:tc>
      </w:tr>
      <w:tr w:rsidR="009B3CB0" w:rsidRPr="00AB7773" w:rsidTr="00EC1A12">
        <w:tc>
          <w:tcPr>
            <w:tcW w:w="675" w:type="dxa"/>
            <w:vAlign w:val="center"/>
          </w:tcPr>
          <w:p w:rsidR="00CF6144" w:rsidRPr="00AB7773" w:rsidRDefault="007F6378" w:rsidP="00CF3780">
            <w:pPr>
              <w:jc w:val="center"/>
              <w:rPr>
                <w:rFonts w:ascii="Times New Roman" w:hAnsi="Times New Roman" w:cs="Times New Roman"/>
                <w:sz w:val="20"/>
                <w:szCs w:val="20"/>
              </w:rPr>
            </w:pPr>
            <w:r>
              <w:rPr>
                <w:rFonts w:ascii="Times New Roman" w:hAnsi="Times New Roman" w:cs="Times New Roman"/>
                <w:sz w:val="20"/>
                <w:szCs w:val="20"/>
              </w:rPr>
              <w:t>7</w:t>
            </w:r>
          </w:p>
        </w:tc>
        <w:tc>
          <w:tcPr>
            <w:tcW w:w="4395" w:type="dxa"/>
          </w:tcPr>
          <w:p w:rsidR="00CC13E6" w:rsidRPr="00AB7773" w:rsidRDefault="00B61311" w:rsidP="00EC1A12">
            <w:pPr>
              <w:jc w:val="both"/>
              <w:rPr>
                <w:rFonts w:ascii="Times New Roman" w:hAnsi="Times New Roman" w:cs="Times New Roman"/>
                <w:sz w:val="20"/>
                <w:szCs w:val="20"/>
              </w:rPr>
            </w:pPr>
            <w:r w:rsidRPr="00AB7773">
              <w:rPr>
                <w:rFonts w:ascii="Times New Roman" w:hAnsi="Times New Roman" w:cs="Times New Roman"/>
                <w:sz w:val="20"/>
                <w:szCs w:val="20"/>
              </w:rPr>
              <w:t>Öğretmenler kurulu karar defteri toplant</w:t>
            </w:r>
            <w:r w:rsidR="00EC1A12">
              <w:rPr>
                <w:rFonts w:ascii="Times New Roman" w:hAnsi="Times New Roman" w:cs="Times New Roman"/>
                <w:sz w:val="20"/>
                <w:szCs w:val="20"/>
              </w:rPr>
              <w:t>ıya katılan ve katılmayan tüm personel</w:t>
            </w:r>
            <w:r w:rsidRPr="00AB7773">
              <w:rPr>
                <w:rFonts w:ascii="Times New Roman" w:hAnsi="Times New Roman" w:cs="Times New Roman"/>
                <w:sz w:val="20"/>
                <w:szCs w:val="20"/>
              </w:rPr>
              <w:t xml:space="preserve"> tarafından imzalanmış mı?</w:t>
            </w:r>
            <w:r w:rsidR="00CC13E6" w:rsidRPr="00AB7773">
              <w:rPr>
                <w:rFonts w:ascii="Times New Roman" w:hAnsi="Times New Roman" w:cs="Times New Roman"/>
                <w:sz w:val="20"/>
                <w:szCs w:val="20"/>
              </w:rPr>
              <w:t xml:space="preserve"> (Yön</w:t>
            </w:r>
            <w:r w:rsidR="003826D6">
              <w:rPr>
                <w:rFonts w:ascii="Times New Roman" w:hAnsi="Times New Roman" w:cs="Times New Roman"/>
                <w:sz w:val="20"/>
                <w:szCs w:val="20"/>
              </w:rPr>
              <w:t>etmelik</w:t>
            </w:r>
            <w:r w:rsidR="00CC13E6" w:rsidRPr="00AB7773">
              <w:rPr>
                <w:rFonts w:ascii="Times New Roman" w:hAnsi="Times New Roman" w:cs="Times New Roman"/>
                <w:sz w:val="20"/>
                <w:szCs w:val="20"/>
              </w:rPr>
              <w:t xml:space="preserve"> Madde 10</w:t>
            </w:r>
            <w:r w:rsidRPr="00AB7773">
              <w:rPr>
                <w:rFonts w:ascii="Times New Roman" w:hAnsi="Times New Roman" w:cs="Times New Roman"/>
                <w:sz w:val="20"/>
                <w:szCs w:val="20"/>
              </w:rPr>
              <w:t>9</w:t>
            </w:r>
            <w:r w:rsidR="00CC13E6" w:rsidRPr="00AB7773">
              <w:rPr>
                <w:rFonts w:ascii="Times New Roman" w:hAnsi="Times New Roman" w:cs="Times New Roman"/>
                <w:sz w:val="20"/>
                <w:szCs w:val="20"/>
              </w:rPr>
              <w:t>/</w:t>
            </w:r>
            <w:r w:rsidRPr="00AB7773">
              <w:rPr>
                <w:rFonts w:ascii="Times New Roman" w:hAnsi="Times New Roman" w:cs="Times New Roman"/>
                <w:sz w:val="20"/>
                <w:szCs w:val="20"/>
              </w:rPr>
              <w:t>6</w:t>
            </w:r>
            <w:r w:rsidR="00CC13E6" w:rsidRPr="00AB7773">
              <w:rPr>
                <w:rFonts w:ascii="Times New Roman" w:hAnsi="Times New Roman" w:cs="Times New Roman"/>
                <w:sz w:val="20"/>
                <w:szCs w:val="20"/>
              </w:rPr>
              <w:t>).</w:t>
            </w:r>
          </w:p>
        </w:tc>
        <w:tc>
          <w:tcPr>
            <w:tcW w:w="5244" w:type="dxa"/>
          </w:tcPr>
          <w:p w:rsidR="00CF6144" w:rsidRPr="00AB7773" w:rsidRDefault="00CF6144" w:rsidP="00AB7773">
            <w:pPr>
              <w:rPr>
                <w:rFonts w:ascii="Times New Roman" w:hAnsi="Times New Roman" w:cs="Times New Roman"/>
                <w:sz w:val="20"/>
                <w:szCs w:val="20"/>
              </w:rPr>
            </w:pPr>
          </w:p>
        </w:tc>
      </w:tr>
      <w:tr w:rsidR="009B3CB0" w:rsidRPr="00AB7773" w:rsidTr="00EC1A12">
        <w:tc>
          <w:tcPr>
            <w:tcW w:w="675" w:type="dxa"/>
            <w:vAlign w:val="center"/>
          </w:tcPr>
          <w:p w:rsidR="00CF6144" w:rsidRPr="00AB7773" w:rsidRDefault="007F6378" w:rsidP="00CF3780">
            <w:pPr>
              <w:jc w:val="center"/>
              <w:rPr>
                <w:rFonts w:ascii="Times New Roman" w:hAnsi="Times New Roman" w:cs="Times New Roman"/>
                <w:sz w:val="20"/>
                <w:szCs w:val="20"/>
              </w:rPr>
            </w:pPr>
            <w:r>
              <w:rPr>
                <w:rFonts w:ascii="Times New Roman" w:hAnsi="Times New Roman" w:cs="Times New Roman"/>
                <w:sz w:val="20"/>
                <w:szCs w:val="20"/>
              </w:rPr>
              <w:t>8</w:t>
            </w:r>
          </w:p>
        </w:tc>
        <w:tc>
          <w:tcPr>
            <w:tcW w:w="4395" w:type="dxa"/>
          </w:tcPr>
          <w:p w:rsidR="00CF6144" w:rsidRPr="00AB7773" w:rsidRDefault="00B61311" w:rsidP="00F11C3D">
            <w:pPr>
              <w:jc w:val="both"/>
              <w:rPr>
                <w:rFonts w:ascii="Times New Roman" w:hAnsi="Times New Roman" w:cs="Times New Roman"/>
                <w:sz w:val="20"/>
                <w:szCs w:val="20"/>
              </w:rPr>
            </w:pPr>
            <w:r w:rsidRPr="00AB7773">
              <w:rPr>
                <w:rFonts w:ascii="Times New Roman" w:hAnsi="Times New Roman" w:cs="Times New Roman"/>
                <w:sz w:val="20"/>
                <w:szCs w:val="20"/>
              </w:rPr>
              <w:t>Haftalık ders programı görüşülmüş mü</w:t>
            </w:r>
            <w:r w:rsidR="00CC13E6" w:rsidRPr="00AB7773">
              <w:rPr>
                <w:rFonts w:ascii="Times New Roman" w:hAnsi="Times New Roman" w:cs="Times New Roman"/>
                <w:sz w:val="20"/>
                <w:szCs w:val="20"/>
              </w:rPr>
              <w:t>? (Yön</w:t>
            </w:r>
            <w:r w:rsidR="00383AE3">
              <w:rPr>
                <w:rFonts w:ascii="Times New Roman" w:hAnsi="Times New Roman" w:cs="Times New Roman"/>
                <w:sz w:val="20"/>
                <w:szCs w:val="20"/>
              </w:rPr>
              <w:t>etmelik</w:t>
            </w:r>
            <w:r w:rsidR="00CC13E6" w:rsidRPr="00AB7773">
              <w:rPr>
                <w:rFonts w:ascii="Times New Roman" w:hAnsi="Times New Roman" w:cs="Times New Roman"/>
                <w:sz w:val="20"/>
                <w:szCs w:val="20"/>
              </w:rPr>
              <w:t xml:space="preserve"> Mad</w:t>
            </w:r>
            <w:r w:rsidR="00383AE3">
              <w:rPr>
                <w:rFonts w:ascii="Times New Roman" w:hAnsi="Times New Roman" w:cs="Times New Roman"/>
                <w:sz w:val="20"/>
                <w:szCs w:val="20"/>
              </w:rPr>
              <w:t>de</w:t>
            </w:r>
            <w:r w:rsidR="00CC13E6" w:rsidRPr="00AB7773">
              <w:rPr>
                <w:rFonts w:ascii="Times New Roman" w:hAnsi="Times New Roman" w:cs="Times New Roman"/>
                <w:sz w:val="20"/>
                <w:szCs w:val="20"/>
              </w:rPr>
              <w:t xml:space="preserve"> </w:t>
            </w:r>
            <w:r w:rsidRPr="00AB7773">
              <w:rPr>
                <w:rFonts w:ascii="Times New Roman" w:hAnsi="Times New Roman" w:cs="Times New Roman"/>
                <w:sz w:val="20"/>
                <w:szCs w:val="20"/>
              </w:rPr>
              <w:t xml:space="preserve"> 12</w:t>
            </w:r>
            <w:r w:rsidR="00EF692B">
              <w:rPr>
                <w:rFonts w:ascii="Times New Roman" w:hAnsi="Times New Roman" w:cs="Times New Roman"/>
                <w:sz w:val="20"/>
                <w:szCs w:val="20"/>
              </w:rPr>
              <w:t>/1</w:t>
            </w:r>
            <w:r w:rsidR="00CC13E6" w:rsidRPr="00AB7773">
              <w:rPr>
                <w:rFonts w:ascii="Times New Roman" w:hAnsi="Times New Roman" w:cs="Times New Roman"/>
                <w:sz w:val="20"/>
                <w:szCs w:val="20"/>
              </w:rPr>
              <w:t xml:space="preserve">) </w:t>
            </w:r>
          </w:p>
        </w:tc>
        <w:tc>
          <w:tcPr>
            <w:tcW w:w="5244" w:type="dxa"/>
          </w:tcPr>
          <w:p w:rsidR="001F07A0" w:rsidRPr="00AB7773" w:rsidRDefault="001F07A0" w:rsidP="00AB7773">
            <w:pPr>
              <w:rPr>
                <w:rFonts w:ascii="Times New Roman" w:hAnsi="Times New Roman" w:cs="Times New Roman"/>
                <w:sz w:val="20"/>
                <w:szCs w:val="20"/>
              </w:rPr>
            </w:pPr>
          </w:p>
        </w:tc>
      </w:tr>
      <w:tr w:rsidR="009B3CB0" w:rsidRPr="00AB7773" w:rsidTr="00EC1A12">
        <w:tc>
          <w:tcPr>
            <w:tcW w:w="675" w:type="dxa"/>
            <w:vAlign w:val="center"/>
          </w:tcPr>
          <w:p w:rsidR="00CF6144" w:rsidRPr="00AB7773" w:rsidRDefault="007F6378" w:rsidP="00CF3780">
            <w:pPr>
              <w:jc w:val="center"/>
              <w:rPr>
                <w:rFonts w:ascii="Times New Roman" w:hAnsi="Times New Roman" w:cs="Times New Roman"/>
                <w:sz w:val="20"/>
                <w:szCs w:val="20"/>
              </w:rPr>
            </w:pPr>
            <w:r>
              <w:rPr>
                <w:rFonts w:ascii="Times New Roman" w:hAnsi="Times New Roman" w:cs="Times New Roman"/>
                <w:sz w:val="20"/>
                <w:szCs w:val="20"/>
              </w:rPr>
              <w:t>9</w:t>
            </w:r>
          </w:p>
        </w:tc>
        <w:tc>
          <w:tcPr>
            <w:tcW w:w="4395" w:type="dxa"/>
          </w:tcPr>
          <w:p w:rsidR="00CF6144" w:rsidRPr="00AB7773" w:rsidRDefault="00B61311" w:rsidP="00383AE3">
            <w:pPr>
              <w:jc w:val="both"/>
              <w:rPr>
                <w:rFonts w:ascii="Times New Roman" w:hAnsi="Times New Roman" w:cs="Times New Roman"/>
                <w:sz w:val="20"/>
                <w:szCs w:val="20"/>
              </w:rPr>
            </w:pPr>
            <w:r w:rsidRPr="00AB7773">
              <w:rPr>
                <w:rFonts w:ascii="Times New Roman" w:eastAsia="Times New Roman" w:hAnsi="Times New Roman" w:cs="Times New Roman"/>
                <w:sz w:val="20"/>
                <w:szCs w:val="20"/>
              </w:rPr>
              <w:t xml:space="preserve"> Geç gelen öğrencilerin derse alınma şekli ve süresi ders yılı başında</w:t>
            </w:r>
            <w:r w:rsidR="00383AE3">
              <w:rPr>
                <w:rFonts w:ascii="Times New Roman" w:eastAsia="Times New Roman" w:hAnsi="Times New Roman" w:cs="Times New Roman"/>
                <w:sz w:val="20"/>
                <w:szCs w:val="20"/>
              </w:rPr>
              <w:t xml:space="preserve"> yapılan</w:t>
            </w:r>
            <w:r w:rsidRPr="00AB7773">
              <w:rPr>
                <w:rFonts w:ascii="Times New Roman" w:eastAsia="Times New Roman" w:hAnsi="Times New Roman" w:cs="Times New Roman"/>
                <w:sz w:val="20"/>
                <w:szCs w:val="20"/>
              </w:rPr>
              <w:t xml:space="preserve"> öğretmenler kurulun</w:t>
            </w:r>
            <w:r w:rsidR="00383AE3">
              <w:rPr>
                <w:rFonts w:ascii="Times New Roman" w:eastAsia="Times New Roman" w:hAnsi="Times New Roman" w:cs="Times New Roman"/>
                <w:sz w:val="20"/>
                <w:szCs w:val="20"/>
              </w:rPr>
              <w:t>d</w:t>
            </w:r>
            <w:r w:rsidRPr="00AB7773">
              <w:rPr>
                <w:rFonts w:ascii="Times New Roman" w:eastAsia="Times New Roman" w:hAnsi="Times New Roman" w:cs="Times New Roman"/>
                <w:sz w:val="20"/>
                <w:szCs w:val="20"/>
              </w:rPr>
              <w:t>a kararlaştırılarak veli ve öğrencilere duyurulmuş mu</w:t>
            </w:r>
            <w:r w:rsidRPr="00AB7773">
              <w:rPr>
                <w:rFonts w:ascii="Times New Roman" w:hAnsi="Times New Roman" w:cs="Times New Roman"/>
                <w:sz w:val="20"/>
                <w:szCs w:val="20"/>
              </w:rPr>
              <w:t>? (Yön Mad 35</w:t>
            </w:r>
            <w:r w:rsidR="00CC13E6" w:rsidRPr="00AB7773">
              <w:rPr>
                <w:rFonts w:ascii="Times New Roman" w:hAnsi="Times New Roman" w:cs="Times New Roman"/>
                <w:sz w:val="20"/>
                <w:szCs w:val="20"/>
              </w:rPr>
              <w:t>/</w:t>
            </w:r>
            <w:r w:rsidRPr="00AB7773">
              <w:rPr>
                <w:rFonts w:ascii="Times New Roman" w:hAnsi="Times New Roman" w:cs="Times New Roman"/>
                <w:sz w:val="20"/>
                <w:szCs w:val="20"/>
              </w:rPr>
              <w:t>2</w:t>
            </w:r>
            <w:r w:rsidR="00CC13E6" w:rsidRPr="00AB7773">
              <w:rPr>
                <w:rFonts w:ascii="Times New Roman" w:hAnsi="Times New Roman" w:cs="Times New Roman"/>
                <w:sz w:val="20"/>
                <w:szCs w:val="20"/>
              </w:rPr>
              <w:t>).</w:t>
            </w:r>
          </w:p>
        </w:tc>
        <w:tc>
          <w:tcPr>
            <w:tcW w:w="5244" w:type="dxa"/>
          </w:tcPr>
          <w:p w:rsidR="00CF6144" w:rsidRPr="00AB7773" w:rsidRDefault="00CF6144" w:rsidP="00AB7773">
            <w:pPr>
              <w:autoSpaceDE w:val="0"/>
              <w:autoSpaceDN w:val="0"/>
              <w:adjustRightInd w:val="0"/>
              <w:rPr>
                <w:rFonts w:ascii="Times New Roman" w:hAnsi="Times New Roman" w:cs="Times New Roman"/>
                <w:sz w:val="20"/>
                <w:szCs w:val="20"/>
              </w:rPr>
            </w:pPr>
          </w:p>
        </w:tc>
      </w:tr>
      <w:tr w:rsidR="009B3CB0" w:rsidRPr="00AB7773" w:rsidTr="00EC1A12">
        <w:tc>
          <w:tcPr>
            <w:tcW w:w="675" w:type="dxa"/>
            <w:vAlign w:val="center"/>
          </w:tcPr>
          <w:p w:rsidR="00CF6144" w:rsidRPr="00AB7773" w:rsidRDefault="00CF6144" w:rsidP="00CF3780">
            <w:pPr>
              <w:jc w:val="center"/>
              <w:rPr>
                <w:rFonts w:ascii="Times New Roman" w:hAnsi="Times New Roman" w:cs="Times New Roman"/>
                <w:sz w:val="20"/>
                <w:szCs w:val="20"/>
              </w:rPr>
            </w:pPr>
            <w:r w:rsidRPr="00AB7773">
              <w:rPr>
                <w:rFonts w:ascii="Times New Roman" w:hAnsi="Times New Roman" w:cs="Times New Roman"/>
                <w:sz w:val="20"/>
                <w:szCs w:val="20"/>
              </w:rPr>
              <w:t>1</w:t>
            </w:r>
            <w:r w:rsidR="00C47AF5">
              <w:rPr>
                <w:rFonts w:ascii="Times New Roman" w:hAnsi="Times New Roman" w:cs="Times New Roman"/>
                <w:sz w:val="20"/>
                <w:szCs w:val="20"/>
              </w:rPr>
              <w:t>2</w:t>
            </w:r>
          </w:p>
        </w:tc>
        <w:tc>
          <w:tcPr>
            <w:tcW w:w="4395" w:type="dxa"/>
          </w:tcPr>
          <w:p w:rsidR="00CF6144" w:rsidRPr="00AB7773" w:rsidRDefault="00D75D0D" w:rsidP="005F4142">
            <w:pPr>
              <w:jc w:val="both"/>
              <w:rPr>
                <w:rFonts w:ascii="Times New Roman" w:hAnsi="Times New Roman" w:cs="Times New Roman"/>
                <w:sz w:val="20"/>
                <w:szCs w:val="20"/>
              </w:rPr>
            </w:pPr>
            <w:r>
              <w:rPr>
                <w:rFonts w:ascii="Times New Roman" w:eastAsia="Times New Roman" w:hAnsi="Times New Roman" w:cs="Times New Roman"/>
                <w:sz w:val="20"/>
                <w:szCs w:val="20"/>
              </w:rPr>
              <w:t>Sene başında yapılan ö</w:t>
            </w:r>
            <w:r w:rsidR="00B07D37" w:rsidRPr="00AB7773">
              <w:rPr>
                <w:rFonts w:ascii="Times New Roman" w:eastAsia="Times New Roman" w:hAnsi="Times New Roman" w:cs="Times New Roman"/>
                <w:sz w:val="20"/>
                <w:szCs w:val="20"/>
              </w:rPr>
              <w:t>ğretmenler kurulu</w:t>
            </w:r>
            <w:r>
              <w:rPr>
                <w:rFonts w:ascii="Times New Roman" w:eastAsia="Times New Roman" w:hAnsi="Times New Roman" w:cs="Times New Roman"/>
                <w:sz w:val="20"/>
                <w:szCs w:val="20"/>
              </w:rPr>
              <w:t>nda</w:t>
            </w:r>
            <w:r w:rsidR="00383AE3">
              <w:rPr>
                <w:rFonts w:ascii="Times New Roman" w:eastAsia="Times New Roman" w:hAnsi="Times New Roman" w:cs="Times New Roman"/>
                <w:sz w:val="20"/>
                <w:szCs w:val="20"/>
              </w:rPr>
              <w:t xml:space="preserve"> Yönetmeliğin 161/1 maddesind</w:t>
            </w:r>
            <w:r w:rsidR="005F4142">
              <w:rPr>
                <w:rFonts w:ascii="Times New Roman" w:eastAsia="Times New Roman" w:hAnsi="Times New Roman" w:cs="Times New Roman"/>
                <w:sz w:val="20"/>
                <w:szCs w:val="20"/>
              </w:rPr>
              <w:t>e</w:t>
            </w:r>
            <w:r w:rsidR="00383AE3">
              <w:rPr>
                <w:rFonts w:ascii="Times New Roman" w:eastAsia="Times New Roman" w:hAnsi="Times New Roman" w:cs="Times New Roman"/>
                <w:sz w:val="20"/>
                <w:szCs w:val="20"/>
              </w:rPr>
              <w:t xml:space="preserve"> sayılan davranışların dışında</w:t>
            </w:r>
            <w:r w:rsidR="00B07D37" w:rsidRPr="00AB7773">
              <w:rPr>
                <w:rFonts w:ascii="Times New Roman" w:eastAsia="Times New Roman" w:hAnsi="Times New Roman" w:cs="Times New Roman"/>
                <w:sz w:val="20"/>
                <w:szCs w:val="20"/>
              </w:rPr>
              <w:t xml:space="preserve"> onur belgesiyle ö</w:t>
            </w:r>
            <w:r>
              <w:rPr>
                <w:rFonts w:ascii="Times New Roman" w:eastAsia="Times New Roman" w:hAnsi="Times New Roman" w:cs="Times New Roman"/>
                <w:sz w:val="20"/>
                <w:szCs w:val="20"/>
              </w:rPr>
              <w:t xml:space="preserve">düllendirilebilecek </w:t>
            </w:r>
            <w:r w:rsidR="00C33C45">
              <w:rPr>
                <w:rFonts w:ascii="Times New Roman" w:eastAsia="Times New Roman" w:hAnsi="Times New Roman" w:cs="Times New Roman"/>
                <w:sz w:val="20"/>
                <w:szCs w:val="20"/>
              </w:rPr>
              <w:t xml:space="preserve">öğrenci </w:t>
            </w:r>
            <w:r>
              <w:rPr>
                <w:rFonts w:ascii="Times New Roman" w:eastAsia="Times New Roman" w:hAnsi="Times New Roman" w:cs="Times New Roman"/>
                <w:sz w:val="20"/>
                <w:szCs w:val="20"/>
              </w:rPr>
              <w:t>davranışlar</w:t>
            </w:r>
            <w:r w:rsidR="00C33C45">
              <w:rPr>
                <w:rFonts w:ascii="Times New Roman" w:eastAsia="Times New Roman" w:hAnsi="Times New Roman" w:cs="Times New Roman"/>
                <w:sz w:val="20"/>
                <w:szCs w:val="20"/>
              </w:rPr>
              <w:t>ı</w:t>
            </w:r>
            <w:r w:rsidR="00B07D37" w:rsidRPr="00AB7773">
              <w:rPr>
                <w:rFonts w:ascii="Times New Roman" w:eastAsia="Times New Roman" w:hAnsi="Times New Roman" w:cs="Times New Roman"/>
                <w:sz w:val="20"/>
                <w:szCs w:val="20"/>
              </w:rPr>
              <w:t xml:space="preserve"> belirle</w:t>
            </w:r>
            <w:r>
              <w:rPr>
                <w:rFonts w:ascii="Times New Roman" w:eastAsia="Times New Roman" w:hAnsi="Times New Roman" w:cs="Times New Roman"/>
                <w:sz w:val="20"/>
                <w:szCs w:val="20"/>
              </w:rPr>
              <w:t>nmiş mi?</w:t>
            </w:r>
            <w:r w:rsidR="000F399E" w:rsidRPr="00AB7773">
              <w:rPr>
                <w:rFonts w:ascii="Times New Roman" w:hAnsi="Times New Roman" w:cs="Times New Roman"/>
                <w:sz w:val="20"/>
                <w:szCs w:val="20"/>
              </w:rPr>
              <w:t xml:space="preserve"> (Yön Mad </w:t>
            </w:r>
            <w:r w:rsidR="00B07D37" w:rsidRPr="00AB7773">
              <w:rPr>
                <w:rFonts w:ascii="Times New Roman" w:hAnsi="Times New Roman" w:cs="Times New Roman"/>
                <w:sz w:val="20"/>
                <w:szCs w:val="20"/>
              </w:rPr>
              <w:t>161/2</w:t>
            </w:r>
            <w:r w:rsidR="000F399E" w:rsidRPr="00AB7773">
              <w:rPr>
                <w:rFonts w:ascii="Times New Roman" w:hAnsi="Times New Roman" w:cs="Times New Roman"/>
                <w:sz w:val="20"/>
                <w:szCs w:val="20"/>
              </w:rPr>
              <w:t>).</w:t>
            </w:r>
          </w:p>
        </w:tc>
        <w:tc>
          <w:tcPr>
            <w:tcW w:w="5244" w:type="dxa"/>
          </w:tcPr>
          <w:p w:rsidR="00CF6144" w:rsidRPr="00AB7773" w:rsidRDefault="00CF6144" w:rsidP="00AB7773">
            <w:pPr>
              <w:autoSpaceDE w:val="0"/>
              <w:autoSpaceDN w:val="0"/>
              <w:adjustRightInd w:val="0"/>
              <w:rPr>
                <w:rFonts w:ascii="Times New Roman" w:hAnsi="Times New Roman" w:cs="Times New Roman"/>
                <w:sz w:val="20"/>
                <w:szCs w:val="20"/>
              </w:rPr>
            </w:pPr>
          </w:p>
        </w:tc>
      </w:tr>
      <w:tr w:rsidR="009B3CB0" w:rsidRPr="00AB7773" w:rsidTr="00EC1A12">
        <w:tc>
          <w:tcPr>
            <w:tcW w:w="675" w:type="dxa"/>
            <w:vAlign w:val="center"/>
          </w:tcPr>
          <w:p w:rsidR="00CF6144" w:rsidRPr="00AB7773" w:rsidRDefault="00CF6144" w:rsidP="00CF3780">
            <w:pPr>
              <w:jc w:val="center"/>
              <w:rPr>
                <w:rFonts w:ascii="Times New Roman" w:hAnsi="Times New Roman" w:cs="Times New Roman"/>
                <w:sz w:val="20"/>
                <w:szCs w:val="20"/>
              </w:rPr>
            </w:pPr>
            <w:r w:rsidRPr="00AB7773">
              <w:rPr>
                <w:rFonts w:ascii="Times New Roman" w:hAnsi="Times New Roman" w:cs="Times New Roman"/>
                <w:sz w:val="20"/>
                <w:szCs w:val="20"/>
              </w:rPr>
              <w:t>1</w:t>
            </w:r>
            <w:r w:rsidR="00C47AF5">
              <w:rPr>
                <w:rFonts w:ascii="Times New Roman" w:hAnsi="Times New Roman" w:cs="Times New Roman"/>
                <w:sz w:val="20"/>
                <w:szCs w:val="20"/>
              </w:rPr>
              <w:t>3</w:t>
            </w:r>
          </w:p>
        </w:tc>
        <w:tc>
          <w:tcPr>
            <w:tcW w:w="4395" w:type="dxa"/>
          </w:tcPr>
          <w:p w:rsidR="00CF6144" w:rsidRPr="00AB7773" w:rsidRDefault="00895A98" w:rsidP="00F11C3D">
            <w:pPr>
              <w:jc w:val="both"/>
              <w:rPr>
                <w:rFonts w:ascii="Times New Roman" w:hAnsi="Times New Roman" w:cs="Times New Roman"/>
                <w:sz w:val="20"/>
                <w:szCs w:val="20"/>
              </w:rPr>
            </w:pPr>
            <w:r w:rsidRPr="00AB7773">
              <w:rPr>
                <w:rFonts w:ascii="Times New Roman" w:hAnsi="Times New Roman" w:cs="Times New Roman"/>
                <w:sz w:val="20"/>
                <w:szCs w:val="20"/>
              </w:rPr>
              <w:t>Onur kuruluna öğretmen seçimi yapılmış mı</w:t>
            </w:r>
            <w:r w:rsidR="00C80A2A" w:rsidRPr="00AB7773">
              <w:rPr>
                <w:rFonts w:ascii="Times New Roman" w:hAnsi="Times New Roman" w:cs="Times New Roman"/>
                <w:sz w:val="20"/>
                <w:szCs w:val="20"/>
              </w:rPr>
              <w:t xml:space="preserve">? (Yön Mad </w:t>
            </w:r>
            <w:r w:rsidRPr="00AB7773">
              <w:rPr>
                <w:rFonts w:ascii="Times New Roman" w:hAnsi="Times New Roman" w:cs="Times New Roman"/>
                <w:sz w:val="20"/>
                <w:szCs w:val="20"/>
              </w:rPr>
              <w:t>182</w:t>
            </w:r>
            <w:r w:rsidR="000F399E" w:rsidRPr="00AB7773">
              <w:rPr>
                <w:rFonts w:ascii="Times New Roman" w:hAnsi="Times New Roman" w:cs="Times New Roman"/>
                <w:sz w:val="20"/>
                <w:szCs w:val="20"/>
              </w:rPr>
              <w:t xml:space="preserve">). </w:t>
            </w:r>
          </w:p>
        </w:tc>
        <w:tc>
          <w:tcPr>
            <w:tcW w:w="5244" w:type="dxa"/>
          </w:tcPr>
          <w:p w:rsidR="00CF6144" w:rsidRPr="00AB7773" w:rsidRDefault="00CF6144" w:rsidP="00AB7773">
            <w:pPr>
              <w:autoSpaceDE w:val="0"/>
              <w:autoSpaceDN w:val="0"/>
              <w:adjustRightInd w:val="0"/>
              <w:rPr>
                <w:rFonts w:ascii="Times New Roman" w:hAnsi="Times New Roman" w:cs="Times New Roman"/>
                <w:sz w:val="20"/>
                <w:szCs w:val="20"/>
              </w:rPr>
            </w:pPr>
          </w:p>
        </w:tc>
      </w:tr>
      <w:tr w:rsidR="009B3CB0" w:rsidRPr="00AB7773" w:rsidTr="00EC1A12">
        <w:tc>
          <w:tcPr>
            <w:tcW w:w="675" w:type="dxa"/>
            <w:vAlign w:val="center"/>
          </w:tcPr>
          <w:p w:rsidR="00CF6144" w:rsidRPr="00AB7773" w:rsidRDefault="00CF6144" w:rsidP="00CF3780">
            <w:pPr>
              <w:jc w:val="center"/>
              <w:rPr>
                <w:rFonts w:ascii="Times New Roman" w:hAnsi="Times New Roman" w:cs="Times New Roman"/>
                <w:sz w:val="20"/>
                <w:szCs w:val="20"/>
              </w:rPr>
            </w:pPr>
            <w:r w:rsidRPr="00AB7773">
              <w:rPr>
                <w:rFonts w:ascii="Times New Roman" w:hAnsi="Times New Roman" w:cs="Times New Roman"/>
                <w:sz w:val="20"/>
                <w:szCs w:val="20"/>
              </w:rPr>
              <w:t>1</w:t>
            </w:r>
            <w:r w:rsidR="00C47AF5">
              <w:rPr>
                <w:rFonts w:ascii="Times New Roman" w:hAnsi="Times New Roman" w:cs="Times New Roman"/>
                <w:sz w:val="20"/>
                <w:szCs w:val="20"/>
              </w:rPr>
              <w:t>4</w:t>
            </w:r>
          </w:p>
        </w:tc>
        <w:tc>
          <w:tcPr>
            <w:tcW w:w="4395" w:type="dxa"/>
          </w:tcPr>
          <w:p w:rsidR="00CF6144" w:rsidRPr="00AB7773" w:rsidRDefault="00895A98" w:rsidP="00F11C3D">
            <w:pPr>
              <w:jc w:val="both"/>
              <w:rPr>
                <w:rFonts w:ascii="Times New Roman" w:hAnsi="Times New Roman" w:cs="Times New Roman"/>
                <w:sz w:val="20"/>
                <w:szCs w:val="20"/>
              </w:rPr>
            </w:pPr>
            <w:r w:rsidRPr="00AB7773">
              <w:rPr>
                <w:rFonts w:ascii="Times New Roman" w:hAnsi="Times New Roman" w:cs="Times New Roman"/>
                <w:sz w:val="20"/>
                <w:szCs w:val="20"/>
              </w:rPr>
              <w:t>Okul öğrenci ödül ve disiplin kuruluna gizli oyla iki öğretmen belirlenmiş mi</w:t>
            </w:r>
            <w:r w:rsidR="000F399E" w:rsidRPr="00AB7773">
              <w:rPr>
                <w:rFonts w:ascii="Times New Roman" w:hAnsi="Times New Roman" w:cs="Times New Roman"/>
                <w:sz w:val="20"/>
                <w:szCs w:val="20"/>
              </w:rPr>
              <w:t xml:space="preserve">? (Yön Mad </w:t>
            </w:r>
            <w:r w:rsidRPr="00AB7773">
              <w:rPr>
                <w:rFonts w:ascii="Times New Roman" w:hAnsi="Times New Roman" w:cs="Times New Roman"/>
                <w:sz w:val="20"/>
                <w:szCs w:val="20"/>
              </w:rPr>
              <w:t>185/1-5</w:t>
            </w:r>
            <w:r w:rsidR="00C80A2A" w:rsidRPr="00AB7773">
              <w:rPr>
                <w:rFonts w:ascii="Times New Roman" w:hAnsi="Times New Roman" w:cs="Times New Roman"/>
                <w:sz w:val="20"/>
                <w:szCs w:val="20"/>
              </w:rPr>
              <w:t>).</w:t>
            </w:r>
          </w:p>
        </w:tc>
        <w:tc>
          <w:tcPr>
            <w:tcW w:w="5244" w:type="dxa"/>
          </w:tcPr>
          <w:p w:rsidR="00CF6144" w:rsidRPr="00AB7773" w:rsidRDefault="00CF6144" w:rsidP="00AB7773">
            <w:pPr>
              <w:autoSpaceDE w:val="0"/>
              <w:autoSpaceDN w:val="0"/>
              <w:adjustRightInd w:val="0"/>
              <w:rPr>
                <w:rFonts w:ascii="Times New Roman" w:hAnsi="Times New Roman" w:cs="Times New Roman"/>
                <w:sz w:val="20"/>
                <w:szCs w:val="20"/>
              </w:rPr>
            </w:pPr>
          </w:p>
        </w:tc>
      </w:tr>
      <w:tr w:rsidR="00EC72D7" w:rsidRPr="00AB7773" w:rsidTr="00096C90">
        <w:tc>
          <w:tcPr>
            <w:tcW w:w="675" w:type="dxa"/>
          </w:tcPr>
          <w:p w:rsidR="00A26710" w:rsidRPr="00AB7773" w:rsidRDefault="00A26710" w:rsidP="00AB7773">
            <w:pPr>
              <w:rPr>
                <w:rFonts w:ascii="Times New Roman" w:hAnsi="Times New Roman" w:cs="Times New Roman"/>
                <w:sz w:val="20"/>
                <w:szCs w:val="20"/>
              </w:rPr>
            </w:pPr>
          </w:p>
        </w:tc>
        <w:tc>
          <w:tcPr>
            <w:tcW w:w="9639" w:type="dxa"/>
            <w:gridSpan w:val="2"/>
          </w:tcPr>
          <w:p w:rsidR="00A26710" w:rsidRPr="00AB7773" w:rsidRDefault="00A26710" w:rsidP="00AB7773">
            <w:pPr>
              <w:jc w:val="both"/>
              <w:rPr>
                <w:rFonts w:ascii="Times New Roman" w:hAnsi="Times New Roman" w:cs="Times New Roman"/>
                <w:sz w:val="20"/>
                <w:szCs w:val="20"/>
              </w:rPr>
            </w:pPr>
            <w:r w:rsidRPr="00AB7773">
              <w:rPr>
                <w:rFonts w:ascii="Times New Roman" w:hAnsi="Times New Roman" w:cs="Times New Roman"/>
                <w:b/>
                <w:sz w:val="20"/>
                <w:szCs w:val="20"/>
              </w:rPr>
              <w:t>ÖNERİLER:</w:t>
            </w:r>
          </w:p>
          <w:p w:rsidR="00EA7D88" w:rsidRPr="00AB7773" w:rsidRDefault="00EA7D88" w:rsidP="00AB7773">
            <w:pPr>
              <w:jc w:val="both"/>
              <w:rPr>
                <w:rFonts w:ascii="Times New Roman" w:hAnsi="Times New Roman" w:cs="Times New Roman"/>
                <w:sz w:val="20"/>
                <w:szCs w:val="20"/>
              </w:rPr>
            </w:pPr>
          </w:p>
        </w:tc>
      </w:tr>
    </w:tbl>
    <w:p w:rsidR="00EC1A12" w:rsidRDefault="009D2240" w:rsidP="00AB77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w:t>
      </w:r>
      <w:r w:rsidR="003962F1">
        <w:rPr>
          <w:rFonts w:ascii="Times New Roman" w:hAnsi="Times New Roman" w:cs="Times New Roman"/>
          <w:sz w:val="20"/>
          <w:szCs w:val="20"/>
        </w:rPr>
        <w:t>Bu formda geçen ‘</w:t>
      </w:r>
      <w:r>
        <w:rPr>
          <w:rFonts w:ascii="Times New Roman" w:hAnsi="Times New Roman" w:cs="Times New Roman"/>
          <w:sz w:val="20"/>
          <w:szCs w:val="20"/>
        </w:rPr>
        <w:t>Yönetmelik</w:t>
      </w:r>
      <w:r w:rsidR="003962F1">
        <w:rPr>
          <w:rFonts w:ascii="Times New Roman" w:hAnsi="Times New Roman" w:cs="Times New Roman"/>
          <w:sz w:val="20"/>
          <w:szCs w:val="20"/>
        </w:rPr>
        <w:t xml:space="preserve">’ ifadesi </w:t>
      </w:r>
      <w:r>
        <w:rPr>
          <w:rFonts w:ascii="Times New Roman" w:hAnsi="Times New Roman" w:cs="Times New Roman"/>
          <w:sz w:val="20"/>
          <w:szCs w:val="20"/>
        </w:rPr>
        <w:t xml:space="preserve"> </w:t>
      </w:r>
      <w:r w:rsidRPr="00656382">
        <w:rPr>
          <w:rFonts w:ascii="Times New Roman" w:hAnsi="Times New Roman" w:cs="Times New Roman"/>
          <w:i/>
          <w:sz w:val="20"/>
          <w:szCs w:val="20"/>
        </w:rPr>
        <w:t>Milli Eğitim Bakanlığı Ortaöğretim Kurumları Yönetmeliği</w:t>
      </w:r>
      <w:r>
        <w:rPr>
          <w:rFonts w:ascii="Times New Roman" w:hAnsi="Times New Roman" w:cs="Times New Roman"/>
          <w:sz w:val="20"/>
          <w:szCs w:val="20"/>
        </w:rPr>
        <w:t>ni ifade eder.</w:t>
      </w:r>
    </w:p>
    <w:p w:rsidR="00EC1A12" w:rsidRDefault="00EC1A12" w:rsidP="00AB7773">
      <w:pPr>
        <w:spacing w:after="0" w:line="240" w:lineRule="auto"/>
        <w:rPr>
          <w:rFonts w:ascii="Times New Roman" w:hAnsi="Times New Roman" w:cs="Times New Roman"/>
          <w:sz w:val="20"/>
          <w:szCs w:val="20"/>
        </w:rPr>
      </w:pPr>
    </w:p>
    <w:p w:rsidR="00EC1A12" w:rsidRDefault="00EC1A12" w:rsidP="00AB7773">
      <w:pPr>
        <w:spacing w:after="0" w:line="240" w:lineRule="auto"/>
        <w:rPr>
          <w:rFonts w:ascii="Times New Roman" w:hAnsi="Times New Roman" w:cs="Times New Roman"/>
          <w:sz w:val="20"/>
          <w:szCs w:val="20"/>
        </w:rPr>
      </w:pPr>
    </w:p>
    <w:p w:rsidR="00157256" w:rsidRPr="00AB7773" w:rsidRDefault="00251F4D" w:rsidP="00AB7773">
      <w:pPr>
        <w:spacing w:after="0" w:line="240" w:lineRule="auto"/>
        <w:rPr>
          <w:rFonts w:ascii="Times New Roman" w:hAnsi="Times New Roman" w:cs="Times New Roman"/>
          <w:sz w:val="20"/>
          <w:szCs w:val="20"/>
        </w:rPr>
      </w:pPr>
      <w:r w:rsidRPr="00AB7773">
        <w:rPr>
          <w:rFonts w:ascii="Times New Roman" w:hAnsi="Times New Roman" w:cs="Times New Roman"/>
          <w:sz w:val="20"/>
          <w:szCs w:val="20"/>
        </w:rPr>
        <w:t xml:space="preserve">                           Maarif Müfettişi                         Maarif Müfettişi                        Maarif Müfettişi</w:t>
      </w:r>
    </w:p>
    <w:sectPr w:rsidR="00157256" w:rsidRPr="00AB7773" w:rsidSect="00EF7A4F">
      <w:footerReference w:type="default" r:id="rId7"/>
      <w:pgSz w:w="11906" w:h="16838"/>
      <w:pgMar w:top="907" w:right="680" w:bottom="28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B8C" w:rsidRDefault="00F01B8C" w:rsidP="00370187">
      <w:pPr>
        <w:spacing w:after="0" w:line="240" w:lineRule="auto"/>
      </w:pPr>
      <w:r>
        <w:separator/>
      </w:r>
    </w:p>
  </w:endnote>
  <w:endnote w:type="continuationSeparator" w:id="0">
    <w:p w:rsidR="00F01B8C" w:rsidRDefault="00F01B8C" w:rsidP="0037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684184"/>
      <w:docPartObj>
        <w:docPartGallery w:val="Page Numbers (Bottom of Page)"/>
        <w:docPartUnique/>
      </w:docPartObj>
    </w:sdtPr>
    <w:sdtEndPr/>
    <w:sdtContent>
      <w:p w:rsidR="002F3714" w:rsidRDefault="00DD4D22">
        <w:pPr>
          <w:pStyle w:val="AltBilgi"/>
          <w:jc w:val="right"/>
        </w:pPr>
        <w:r>
          <w:fldChar w:fldCharType="begin"/>
        </w:r>
        <w:r>
          <w:instrText>PAGE   \* MERGEFORMAT</w:instrText>
        </w:r>
        <w:r>
          <w:fldChar w:fldCharType="separate"/>
        </w:r>
        <w:r w:rsidR="003205EB">
          <w:rPr>
            <w:noProof/>
          </w:rPr>
          <w:t>1</w:t>
        </w:r>
        <w:r>
          <w:rPr>
            <w:noProof/>
          </w:rPr>
          <w:fldChar w:fldCharType="end"/>
        </w:r>
      </w:p>
    </w:sdtContent>
  </w:sdt>
  <w:p w:rsidR="002F3714" w:rsidRDefault="002F37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B8C" w:rsidRDefault="00F01B8C" w:rsidP="00370187">
      <w:pPr>
        <w:spacing w:after="0" w:line="240" w:lineRule="auto"/>
      </w:pPr>
      <w:r>
        <w:separator/>
      </w:r>
    </w:p>
  </w:footnote>
  <w:footnote w:type="continuationSeparator" w:id="0">
    <w:p w:rsidR="00F01B8C" w:rsidRDefault="00F01B8C" w:rsidP="003701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44"/>
    <w:rsid w:val="0000133B"/>
    <w:rsid w:val="00002B44"/>
    <w:rsid w:val="00003A9F"/>
    <w:rsid w:val="000070E2"/>
    <w:rsid w:val="0000765D"/>
    <w:rsid w:val="00011B5E"/>
    <w:rsid w:val="0001372F"/>
    <w:rsid w:val="00014566"/>
    <w:rsid w:val="00014F58"/>
    <w:rsid w:val="000152CC"/>
    <w:rsid w:val="000152E8"/>
    <w:rsid w:val="00016684"/>
    <w:rsid w:val="0002163A"/>
    <w:rsid w:val="000221C0"/>
    <w:rsid w:val="00022426"/>
    <w:rsid w:val="000228B7"/>
    <w:rsid w:val="000230DD"/>
    <w:rsid w:val="000236A1"/>
    <w:rsid w:val="00024EA0"/>
    <w:rsid w:val="00025327"/>
    <w:rsid w:val="00026233"/>
    <w:rsid w:val="000278D6"/>
    <w:rsid w:val="00027B1E"/>
    <w:rsid w:val="0003168B"/>
    <w:rsid w:val="00032B9B"/>
    <w:rsid w:val="00033EC6"/>
    <w:rsid w:val="00034847"/>
    <w:rsid w:val="00034DDD"/>
    <w:rsid w:val="00035CDF"/>
    <w:rsid w:val="00037E4B"/>
    <w:rsid w:val="00041427"/>
    <w:rsid w:val="000415FC"/>
    <w:rsid w:val="000417B3"/>
    <w:rsid w:val="00041F48"/>
    <w:rsid w:val="00045B1D"/>
    <w:rsid w:val="00046695"/>
    <w:rsid w:val="000509E7"/>
    <w:rsid w:val="00054991"/>
    <w:rsid w:val="00057FD5"/>
    <w:rsid w:val="00063FFE"/>
    <w:rsid w:val="00064C66"/>
    <w:rsid w:val="00067663"/>
    <w:rsid w:val="00071AEB"/>
    <w:rsid w:val="00072717"/>
    <w:rsid w:val="00075005"/>
    <w:rsid w:val="0007538A"/>
    <w:rsid w:val="00076932"/>
    <w:rsid w:val="000821D2"/>
    <w:rsid w:val="00083C47"/>
    <w:rsid w:val="00085AA8"/>
    <w:rsid w:val="000902F4"/>
    <w:rsid w:val="00090629"/>
    <w:rsid w:val="0009099A"/>
    <w:rsid w:val="0009265A"/>
    <w:rsid w:val="0009458C"/>
    <w:rsid w:val="0009641F"/>
    <w:rsid w:val="00096C90"/>
    <w:rsid w:val="000A009E"/>
    <w:rsid w:val="000A03BD"/>
    <w:rsid w:val="000A0AE2"/>
    <w:rsid w:val="000A1A1F"/>
    <w:rsid w:val="000A452A"/>
    <w:rsid w:val="000A620A"/>
    <w:rsid w:val="000C3111"/>
    <w:rsid w:val="000C3996"/>
    <w:rsid w:val="000C5F36"/>
    <w:rsid w:val="000D15B1"/>
    <w:rsid w:val="000D35B2"/>
    <w:rsid w:val="000D37C8"/>
    <w:rsid w:val="000D50C2"/>
    <w:rsid w:val="000D7022"/>
    <w:rsid w:val="000D7204"/>
    <w:rsid w:val="000E5247"/>
    <w:rsid w:val="000E568E"/>
    <w:rsid w:val="000E5778"/>
    <w:rsid w:val="000E7D73"/>
    <w:rsid w:val="000F0170"/>
    <w:rsid w:val="000F23B6"/>
    <w:rsid w:val="000F2721"/>
    <w:rsid w:val="000F31C9"/>
    <w:rsid w:val="000F399E"/>
    <w:rsid w:val="000F3FF7"/>
    <w:rsid w:val="000F57BE"/>
    <w:rsid w:val="000F742C"/>
    <w:rsid w:val="001001D8"/>
    <w:rsid w:val="00100693"/>
    <w:rsid w:val="00100B1D"/>
    <w:rsid w:val="0010191F"/>
    <w:rsid w:val="00103458"/>
    <w:rsid w:val="0010406C"/>
    <w:rsid w:val="0010552D"/>
    <w:rsid w:val="0010762E"/>
    <w:rsid w:val="00107BE7"/>
    <w:rsid w:val="00110A41"/>
    <w:rsid w:val="00112B9C"/>
    <w:rsid w:val="001144A3"/>
    <w:rsid w:val="0011652A"/>
    <w:rsid w:val="001214B0"/>
    <w:rsid w:val="00123519"/>
    <w:rsid w:val="00123C6F"/>
    <w:rsid w:val="00125BA6"/>
    <w:rsid w:val="001270CE"/>
    <w:rsid w:val="001275DB"/>
    <w:rsid w:val="00134A2C"/>
    <w:rsid w:val="00142381"/>
    <w:rsid w:val="00146485"/>
    <w:rsid w:val="00147186"/>
    <w:rsid w:val="00152574"/>
    <w:rsid w:val="00156DF4"/>
    <w:rsid w:val="00157256"/>
    <w:rsid w:val="00157D8E"/>
    <w:rsid w:val="00157F59"/>
    <w:rsid w:val="00160567"/>
    <w:rsid w:val="00160AE4"/>
    <w:rsid w:val="00165BA5"/>
    <w:rsid w:val="0017055D"/>
    <w:rsid w:val="0017091A"/>
    <w:rsid w:val="00172D3A"/>
    <w:rsid w:val="001741BB"/>
    <w:rsid w:val="0017481C"/>
    <w:rsid w:val="00174934"/>
    <w:rsid w:val="001758A3"/>
    <w:rsid w:val="00177DF2"/>
    <w:rsid w:val="00180F88"/>
    <w:rsid w:val="00180FAE"/>
    <w:rsid w:val="00181CA3"/>
    <w:rsid w:val="00183C83"/>
    <w:rsid w:val="0018587D"/>
    <w:rsid w:val="0018747C"/>
    <w:rsid w:val="00192C59"/>
    <w:rsid w:val="0019367D"/>
    <w:rsid w:val="00194854"/>
    <w:rsid w:val="00195236"/>
    <w:rsid w:val="001957A3"/>
    <w:rsid w:val="0019614A"/>
    <w:rsid w:val="001970C0"/>
    <w:rsid w:val="0019711B"/>
    <w:rsid w:val="001A028F"/>
    <w:rsid w:val="001A0505"/>
    <w:rsid w:val="001A053D"/>
    <w:rsid w:val="001A0BE2"/>
    <w:rsid w:val="001A17A0"/>
    <w:rsid w:val="001A1F66"/>
    <w:rsid w:val="001A2C6D"/>
    <w:rsid w:val="001A3D9D"/>
    <w:rsid w:val="001A4157"/>
    <w:rsid w:val="001A43CD"/>
    <w:rsid w:val="001A49F1"/>
    <w:rsid w:val="001A4F2D"/>
    <w:rsid w:val="001A550C"/>
    <w:rsid w:val="001A603F"/>
    <w:rsid w:val="001B04AF"/>
    <w:rsid w:val="001B0DDA"/>
    <w:rsid w:val="001B38E8"/>
    <w:rsid w:val="001B6333"/>
    <w:rsid w:val="001C0A13"/>
    <w:rsid w:val="001C48E4"/>
    <w:rsid w:val="001C587B"/>
    <w:rsid w:val="001C61E5"/>
    <w:rsid w:val="001C64C0"/>
    <w:rsid w:val="001C691A"/>
    <w:rsid w:val="001C7616"/>
    <w:rsid w:val="001D0619"/>
    <w:rsid w:val="001D08F9"/>
    <w:rsid w:val="001D105F"/>
    <w:rsid w:val="001D2792"/>
    <w:rsid w:val="001D35CD"/>
    <w:rsid w:val="001D5482"/>
    <w:rsid w:val="001D5D3D"/>
    <w:rsid w:val="001D6B8F"/>
    <w:rsid w:val="001E02C1"/>
    <w:rsid w:val="001E0A9D"/>
    <w:rsid w:val="001E380E"/>
    <w:rsid w:val="001E3D7D"/>
    <w:rsid w:val="001E671D"/>
    <w:rsid w:val="001F07A0"/>
    <w:rsid w:val="001F59FC"/>
    <w:rsid w:val="001F78D1"/>
    <w:rsid w:val="00203B0D"/>
    <w:rsid w:val="00205FA1"/>
    <w:rsid w:val="00206C19"/>
    <w:rsid w:val="00207C7A"/>
    <w:rsid w:val="00211B6F"/>
    <w:rsid w:val="002144EE"/>
    <w:rsid w:val="00217CE4"/>
    <w:rsid w:val="00217D21"/>
    <w:rsid w:val="0022073C"/>
    <w:rsid w:val="00221762"/>
    <w:rsid w:val="00223E22"/>
    <w:rsid w:val="00224B3B"/>
    <w:rsid w:val="00231992"/>
    <w:rsid w:val="0023366C"/>
    <w:rsid w:val="002349FE"/>
    <w:rsid w:val="00234AAC"/>
    <w:rsid w:val="002427CA"/>
    <w:rsid w:val="00242863"/>
    <w:rsid w:val="00243218"/>
    <w:rsid w:val="002454DF"/>
    <w:rsid w:val="00246AE0"/>
    <w:rsid w:val="00246F70"/>
    <w:rsid w:val="00251F4D"/>
    <w:rsid w:val="002532D9"/>
    <w:rsid w:val="0025406D"/>
    <w:rsid w:val="00255088"/>
    <w:rsid w:val="002556CC"/>
    <w:rsid w:val="00256847"/>
    <w:rsid w:val="00256D81"/>
    <w:rsid w:val="00260CA9"/>
    <w:rsid w:val="002645AD"/>
    <w:rsid w:val="00265D2B"/>
    <w:rsid w:val="0026665E"/>
    <w:rsid w:val="00266D86"/>
    <w:rsid w:val="00270176"/>
    <w:rsid w:val="002734A5"/>
    <w:rsid w:val="002740BB"/>
    <w:rsid w:val="0028111E"/>
    <w:rsid w:val="00281A8E"/>
    <w:rsid w:val="00281C99"/>
    <w:rsid w:val="00283CF7"/>
    <w:rsid w:val="00284123"/>
    <w:rsid w:val="0028419D"/>
    <w:rsid w:val="00285364"/>
    <w:rsid w:val="002866C5"/>
    <w:rsid w:val="00286E2C"/>
    <w:rsid w:val="002917D0"/>
    <w:rsid w:val="0029218E"/>
    <w:rsid w:val="00296DAC"/>
    <w:rsid w:val="00296DC6"/>
    <w:rsid w:val="002A0DD8"/>
    <w:rsid w:val="002A37AD"/>
    <w:rsid w:val="002A3849"/>
    <w:rsid w:val="002A4400"/>
    <w:rsid w:val="002B1097"/>
    <w:rsid w:val="002B5E89"/>
    <w:rsid w:val="002B6B96"/>
    <w:rsid w:val="002B6CED"/>
    <w:rsid w:val="002B6EE7"/>
    <w:rsid w:val="002C078F"/>
    <w:rsid w:val="002C1F45"/>
    <w:rsid w:val="002C3C0A"/>
    <w:rsid w:val="002C5500"/>
    <w:rsid w:val="002C6CEC"/>
    <w:rsid w:val="002D0E7C"/>
    <w:rsid w:val="002D231B"/>
    <w:rsid w:val="002D2746"/>
    <w:rsid w:val="002D446A"/>
    <w:rsid w:val="002D7191"/>
    <w:rsid w:val="002E3572"/>
    <w:rsid w:val="002E43DA"/>
    <w:rsid w:val="002E61FF"/>
    <w:rsid w:val="002E72F7"/>
    <w:rsid w:val="002F2BCB"/>
    <w:rsid w:val="002F3714"/>
    <w:rsid w:val="002F390B"/>
    <w:rsid w:val="002F55CA"/>
    <w:rsid w:val="00300F88"/>
    <w:rsid w:val="003022A2"/>
    <w:rsid w:val="00303B89"/>
    <w:rsid w:val="00307640"/>
    <w:rsid w:val="00313083"/>
    <w:rsid w:val="00317C04"/>
    <w:rsid w:val="003205EB"/>
    <w:rsid w:val="00323FD2"/>
    <w:rsid w:val="00325033"/>
    <w:rsid w:val="00327E47"/>
    <w:rsid w:val="00331238"/>
    <w:rsid w:val="00332768"/>
    <w:rsid w:val="0033347D"/>
    <w:rsid w:val="003347D8"/>
    <w:rsid w:val="00335035"/>
    <w:rsid w:val="003444F3"/>
    <w:rsid w:val="003456AF"/>
    <w:rsid w:val="0034663E"/>
    <w:rsid w:val="00346A03"/>
    <w:rsid w:val="00350E58"/>
    <w:rsid w:val="00351DA8"/>
    <w:rsid w:val="003526B6"/>
    <w:rsid w:val="00352F34"/>
    <w:rsid w:val="0035333B"/>
    <w:rsid w:val="00353BF7"/>
    <w:rsid w:val="003563BB"/>
    <w:rsid w:val="0035653E"/>
    <w:rsid w:val="00360C99"/>
    <w:rsid w:val="0036330F"/>
    <w:rsid w:val="0036449A"/>
    <w:rsid w:val="0036474E"/>
    <w:rsid w:val="00366477"/>
    <w:rsid w:val="00370187"/>
    <w:rsid w:val="0037400D"/>
    <w:rsid w:val="0037414A"/>
    <w:rsid w:val="00374771"/>
    <w:rsid w:val="0037535E"/>
    <w:rsid w:val="0037665D"/>
    <w:rsid w:val="00376E70"/>
    <w:rsid w:val="003772D2"/>
    <w:rsid w:val="0038014B"/>
    <w:rsid w:val="00380FBD"/>
    <w:rsid w:val="00381CAB"/>
    <w:rsid w:val="00382120"/>
    <w:rsid w:val="003826D6"/>
    <w:rsid w:val="00383315"/>
    <w:rsid w:val="00383AE3"/>
    <w:rsid w:val="00390AD4"/>
    <w:rsid w:val="00391B3F"/>
    <w:rsid w:val="00393493"/>
    <w:rsid w:val="00394229"/>
    <w:rsid w:val="00394839"/>
    <w:rsid w:val="003962F1"/>
    <w:rsid w:val="0039677B"/>
    <w:rsid w:val="00396785"/>
    <w:rsid w:val="00396DF8"/>
    <w:rsid w:val="003A07E4"/>
    <w:rsid w:val="003A0C14"/>
    <w:rsid w:val="003A3461"/>
    <w:rsid w:val="003A3A5C"/>
    <w:rsid w:val="003B06BA"/>
    <w:rsid w:val="003B3E3F"/>
    <w:rsid w:val="003B743B"/>
    <w:rsid w:val="003C1C96"/>
    <w:rsid w:val="003C1CB3"/>
    <w:rsid w:val="003C2BD5"/>
    <w:rsid w:val="003C2D5F"/>
    <w:rsid w:val="003C4FE3"/>
    <w:rsid w:val="003C50DA"/>
    <w:rsid w:val="003D01E7"/>
    <w:rsid w:val="003D05A3"/>
    <w:rsid w:val="003D5734"/>
    <w:rsid w:val="003E3068"/>
    <w:rsid w:val="003E3688"/>
    <w:rsid w:val="003E4631"/>
    <w:rsid w:val="003E49B5"/>
    <w:rsid w:val="003E5E80"/>
    <w:rsid w:val="003E690F"/>
    <w:rsid w:val="003E771D"/>
    <w:rsid w:val="003E785C"/>
    <w:rsid w:val="003F5301"/>
    <w:rsid w:val="003F6387"/>
    <w:rsid w:val="003F66BC"/>
    <w:rsid w:val="003F6A23"/>
    <w:rsid w:val="004030EB"/>
    <w:rsid w:val="004038FF"/>
    <w:rsid w:val="004044A2"/>
    <w:rsid w:val="004070AE"/>
    <w:rsid w:val="00413604"/>
    <w:rsid w:val="00415C24"/>
    <w:rsid w:val="004214D8"/>
    <w:rsid w:val="00422BE2"/>
    <w:rsid w:val="004233B6"/>
    <w:rsid w:val="00424487"/>
    <w:rsid w:val="004252EB"/>
    <w:rsid w:val="0042579C"/>
    <w:rsid w:val="00425DED"/>
    <w:rsid w:val="00426C6E"/>
    <w:rsid w:val="00426DF4"/>
    <w:rsid w:val="004275B7"/>
    <w:rsid w:val="0042762D"/>
    <w:rsid w:val="004300D4"/>
    <w:rsid w:val="00431124"/>
    <w:rsid w:val="00431464"/>
    <w:rsid w:val="004353A7"/>
    <w:rsid w:val="00435429"/>
    <w:rsid w:val="00435F0C"/>
    <w:rsid w:val="00436579"/>
    <w:rsid w:val="00441472"/>
    <w:rsid w:val="00444698"/>
    <w:rsid w:val="004449BB"/>
    <w:rsid w:val="004458CE"/>
    <w:rsid w:val="00447AF3"/>
    <w:rsid w:val="00450969"/>
    <w:rsid w:val="00451EE8"/>
    <w:rsid w:val="00452931"/>
    <w:rsid w:val="00452AA4"/>
    <w:rsid w:val="00452BBE"/>
    <w:rsid w:val="0045422D"/>
    <w:rsid w:val="0045478D"/>
    <w:rsid w:val="00455526"/>
    <w:rsid w:val="004576B3"/>
    <w:rsid w:val="00461A55"/>
    <w:rsid w:val="00461B5B"/>
    <w:rsid w:val="0046245E"/>
    <w:rsid w:val="00462EF2"/>
    <w:rsid w:val="00463106"/>
    <w:rsid w:val="00463EBF"/>
    <w:rsid w:val="00465580"/>
    <w:rsid w:val="0046605F"/>
    <w:rsid w:val="004710CF"/>
    <w:rsid w:val="00472202"/>
    <w:rsid w:val="00475254"/>
    <w:rsid w:val="0047539E"/>
    <w:rsid w:val="00475ADC"/>
    <w:rsid w:val="004769EA"/>
    <w:rsid w:val="00480E43"/>
    <w:rsid w:val="004835B2"/>
    <w:rsid w:val="00490264"/>
    <w:rsid w:val="004904FD"/>
    <w:rsid w:val="00491901"/>
    <w:rsid w:val="00491E06"/>
    <w:rsid w:val="00492F25"/>
    <w:rsid w:val="00493993"/>
    <w:rsid w:val="00493F6B"/>
    <w:rsid w:val="00495065"/>
    <w:rsid w:val="004A6702"/>
    <w:rsid w:val="004B2866"/>
    <w:rsid w:val="004C1723"/>
    <w:rsid w:val="004C4019"/>
    <w:rsid w:val="004C409D"/>
    <w:rsid w:val="004D02ED"/>
    <w:rsid w:val="004D47EE"/>
    <w:rsid w:val="004D67A2"/>
    <w:rsid w:val="004D76F3"/>
    <w:rsid w:val="004E203A"/>
    <w:rsid w:val="004E2313"/>
    <w:rsid w:val="004E233B"/>
    <w:rsid w:val="004E3BE4"/>
    <w:rsid w:val="004E3D75"/>
    <w:rsid w:val="004E5196"/>
    <w:rsid w:val="004E74F6"/>
    <w:rsid w:val="004F3174"/>
    <w:rsid w:val="004F5C42"/>
    <w:rsid w:val="004F7A7E"/>
    <w:rsid w:val="00501C55"/>
    <w:rsid w:val="00503718"/>
    <w:rsid w:val="0050419E"/>
    <w:rsid w:val="005068B7"/>
    <w:rsid w:val="005074EC"/>
    <w:rsid w:val="00507F7E"/>
    <w:rsid w:val="0051094F"/>
    <w:rsid w:val="00511251"/>
    <w:rsid w:val="005116C8"/>
    <w:rsid w:val="00511E6F"/>
    <w:rsid w:val="00513CBA"/>
    <w:rsid w:val="005158E2"/>
    <w:rsid w:val="00517C25"/>
    <w:rsid w:val="005207B4"/>
    <w:rsid w:val="00522D6D"/>
    <w:rsid w:val="00523196"/>
    <w:rsid w:val="005272A5"/>
    <w:rsid w:val="00527F46"/>
    <w:rsid w:val="00530F48"/>
    <w:rsid w:val="0053111D"/>
    <w:rsid w:val="005363AE"/>
    <w:rsid w:val="00536701"/>
    <w:rsid w:val="00537C99"/>
    <w:rsid w:val="005411B0"/>
    <w:rsid w:val="00542BC5"/>
    <w:rsid w:val="00545DF6"/>
    <w:rsid w:val="005462E6"/>
    <w:rsid w:val="00546335"/>
    <w:rsid w:val="00546641"/>
    <w:rsid w:val="00550551"/>
    <w:rsid w:val="005505F5"/>
    <w:rsid w:val="0055090B"/>
    <w:rsid w:val="00550CB6"/>
    <w:rsid w:val="0055105D"/>
    <w:rsid w:val="00551E2E"/>
    <w:rsid w:val="00553D88"/>
    <w:rsid w:val="00554568"/>
    <w:rsid w:val="005556F5"/>
    <w:rsid w:val="00560FAF"/>
    <w:rsid w:val="005621F8"/>
    <w:rsid w:val="00564021"/>
    <w:rsid w:val="00564241"/>
    <w:rsid w:val="0056512D"/>
    <w:rsid w:val="005653E9"/>
    <w:rsid w:val="005654CC"/>
    <w:rsid w:val="00566092"/>
    <w:rsid w:val="005668FA"/>
    <w:rsid w:val="00572C70"/>
    <w:rsid w:val="0057561A"/>
    <w:rsid w:val="00577F63"/>
    <w:rsid w:val="0058117E"/>
    <w:rsid w:val="005825BD"/>
    <w:rsid w:val="00583A39"/>
    <w:rsid w:val="00584461"/>
    <w:rsid w:val="0058493C"/>
    <w:rsid w:val="005908D8"/>
    <w:rsid w:val="00592698"/>
    <w:rsid w:val="00592B0A"/>
    <w:rsid w:val="00594524"/>
    <w:rsid w:val="00596818"/>
    <w:rsid w:val="00596870"/>
    <w:rsid w:val="00597FA9"/>
    <w:rsid w:val="005A1C4A"/>
    <w:rsid w:val="005A20B1"/>
    <w:rsid w:val="005A21D1"/>
    <w:rsid w:val="005A356E"/>
    <w:rsid w:val="005A44B1"/>
    <w:rsid w:val="005A50EC"/>
    <w:rsid w:val="005A5B01"/>
    <w:rsid w:val="005A64F1"/>
    <w:rsid w:val="005A6534"/>
    <w:rsid w:val="005A6EA9"/>
    <w:rsid w:val="005A7509"/>
    <w:rsid w:val="005B003C"/>
    <w:rsid w:val="005B0BC2"/>
    <w:rsid w:val="005B0FD4"/>
    <w:rsid w:val="005B3604"/>
    <w:rsid w:val="005B64CB"/>
    <w:rsid w:val="005B6CE5"/>
    <w:rsid w:val="005C04E2"/>
    <w:rsid w:val="005C2567"/>
    <w:rsid w:val="005C35AA"/>
    <w:rsid w:val="005C5405"/>
    <w:rsid w:val="005C5B69"/>
    <w:rsid w:val="005C5ECC"/>
    <w:rsid w:val="005C7576"/>
    <w:rsid w:val="005D0CEB"/>
    <w:rsid w:val="005D0D01"/>
    <w:rsid w:val="005D37B4"/>
    <w:rsid w:val="005D5772"/>
    <w:rsid w:val="005D657B"/>
    <w:rsid w:val="005E3CFE"/>
    <w:rsid w:val="005E3D02"/>
    <w:rsid w:val="005E3D83"/>
    <w:rsid w:val="005E5325"/>
    <w:rsid w:val="005E5CD0"/>
    <w:rsid w:val="005F3660"/>
    <w:rsid w:val="005F4142"/>
    <w:rsid w:val="005F44DA"/>
    <w:rsid w:val="005F4612"/>
    <w:rsid w:val="005F52D8"/>
    <w:rsid w:val="00601785"/>
    <w:rsid w:val="00602836"/>
    <w:rsid w:val="00602CE2"/>
    <w:rsid w:val="00602FE1"/>
    <w:rsid w:val="0060599A"/>
    <w:rsid w:val="006074E6"/>
    <w:rsid w:val="00607E40"/>
    <w:rsid w:val="00615860"/>
    <w:rsid w:val="006158DB"/>
    <w:rsid w:val="006158EC"/>
    <w:rsid w:val="00615938"/>
    <w:rsid w:val="00616529"/>
    <w:rsid w:val="00617A27"/>
    <w:rsid w:val="0062150F"/>
    <w:rsid w:val="00622127"/>
    <w:rsid w:val="0062396A"/>
    <w:rsid w:val="00623D2F"/>
    <w:rsid w:val="00624691"/>
    <w:rsid w:val="00626979"/>
    <w:rsid w:val="00627959"/>
    <w:rsid w:val="00635244"/>
    <w:rsid w:val="00635CCA"/>
    <w:rsid w:val="00640458"/>
    <w:rsid w:val="00640F61"/>
    <w:rsid w:val="00642975"/>
    <w:rsid w:val="00643615"/>
    <w:rsid w:val="00643BD8"/>
    <w:rsid w:val="006444C2"/>
    <w:rsid w:val="006452FF"/>
    <w:rsid w:val="00645ED5"/>
    <w:rsid w:val="006473FC"/>
    <w:rsid w:val="006502B5"/>
    <w:rsid w:val="00654A3A"/>
    <w:rsid w:val="00654E9B"/>
    <w:rsid w:val="00656006"/>
    <w:rsid w:val="00656382"/>
    <w:rsid w:val="00657821"/>
    <w:rsid w:val="0066163F"/>
    <w:rsid w:val="006618C4"/>
    <w:rsid w:val="00662916"/>
    <w:rsid w:val="006640A0"/>
    <w:rsid w:val="006651CA"/>
    <w:rsid w:val="00665332"/>
    <w:rsid w:val="00672D56"/>
    <w:rsid w:val="00673295"/>
    <w:rsid w:val="006741E9"/>
    <w:rsid w:val="00675E1B"/>
    <w:rsid w:val="00676139"/>
    <w:rsid w:val="00676B29"/>
    <w:rsid w:val="00681418"/>
    <w:rsid w:val="00681AE9"/>
    <w:rsid w:val="00681D8D"/>
    <w:rsid w:val="00683474"/>
    <w:rsid w:val="00685F33"/>
    <w:rsid w:val="00687620"/>
    <w:rsid w:val="00687E09"/>
    <w:rsid w:val="00690B6E"/>
    <w:rsid w:val="00691F4A"/>
    <w:rsid w:val="00697B13"/>
    <w:rsid w:val="006A52CA"/>
    <w:rsid w:val="006A56DC"/>
    <w:rsid w:val="006A7B9A"/>
    <w:rsid w:val="006A7F7B"/>
    <w:rsid w:val="006B0BAC"/>
    <w:rsid w:val="006B3A0A"/>
    <w:rsid w:val="006B4F14"/>
    <w:rsid w:val="006B67A8"/>
    <w:rsid w:val="006B725F"/>
    <w:rsid w:val="006B7F2E"/>
    <w:rsid w:val="006C1FD3"/>
    <w:rsid w:val="006C7C4C"/>
    <w:rsid w:val="006D074B"/>
    <w:rsid w:val="006D07B0"/>
    <w:rsid w:val="006D13F8"/>
    <w:rsid w:val="006D1957"/>
    <w:rsid w:val="006D7FA8"/>
    <w:rsid w:val="006E02F1"/>
    <w:rsid w:val="006E0D32"/>
    <w:rsid w:val="006E22CC"/>
    <w:rsid w:val="006E6E18"/>
    <w:rsid w:val="006F07DF"/>
    <w:rsid w:val="006F1200"/>
    <w:rsid w:val="006F26F7"/>
    <w:rsid w:val="006F28B4"/>
    <w:rsid w:val="006F47AD"/>
    <w:rsid w:val="006F7417"/>
    <w:rsid w:val="006F79B9"/>
    <w:rsid w:val="00700443"/>
    <w:rsid w:val="00702449"/>
    <w:rsid w:val="0070291D"/>
    <w:rsid w:val="00705C47"/>
    <w:rsid w:val="007060E6"/>
    <w:rsid w:val="00706F79"/>
    <w:rsid w:val="00707180"/>
    <w:rsid w:val="007124DD"/>
    <w:rsid w:val="00712BA8"/>
    <w:rsid w:val="007162DA"/>
    <w:rsid w:val="00717B95"/>
    <w:rsid w:val="00720862"/>
    <w:rsid w:val="00720DD0"/>
    <w:rsid w:val="00723603"/>
    <w:rsid w:val="00724419"/>
    <w:rsid w:val="007262F4"/>
    <w:rsid w:val="007300A3"/>
    <w:rsid w:val="00734022"/>
    <w:rsid w:val="00735B69"/>
    <w:rsid w:val="007406FF"/>
    <w:rsid w:val="007409EC"/>
    <w:rsid w:val="007430E7"/>
    <w:rsid w:val="00747498"/>
    <w:rsid w:val="00753361"/>
    <w:rsid w:val="0075407F"/>
    <w:rsid w:val="00754292"/>
    <w:rsid w:val="00755D3F"/>
    <w:rsid w:val="00755FAC"/>
    <w:rsid w:val="007628AC"/>
    <w:rsid w:val="00762F18"/>
    <w:rsid w:val="00765F84"/>
    <w:rsid w:val="0076659C"/>
    <w:rsid w:val="00767981"/>
    <w:rsid w:val="00767CE0"/>
    <w:rsid w:val="0077490B"/>
    <w:rsid w:val="00774A0C"/>
    <w:rsid w:val="007759D7"/>
    <w:rsid w:val="007770C4"/>
    <w:rsid w:val="00777E44"/>
    <w:rsid w:val="007836F3"/>
    <w:rsid w:val="0078516A"/>
    <w:rsid w:val="007857E9"/>
    <w:rsid w:val="007871AC"/>
    <w:rsid w:val="00791109"/>
    <w:rsid w:val="0079125E"/>
    <w:rsid w:val="00791E75"/>
    <w:rsid w:val="00791FED"/>
    <w:rsid w:val="00792008"/>
    <w:rsid w:val="00792A25"/>
    <w:rsid w:val="0079536C"/>
    <w:rsid w:val="007A0DDA"/>
    <w:rsid w:val="007A58AF"/>
    <w:rsid w:val="007A70EC"/>
    <w:rsid w:val="007B5CC0"/>
    <w:rsid w:val="007B60AE"/>
    <w:rsid w:val="007B67EE"/>
    <w:rsid w:val="007B698B"/>
    <w:rsid w:val="007C1F41"/>
    <w:rsid w:val="007C20AB"/>
    <w:rsid w:val="007C287F"/>
    <w:rsid w:val="007C47C8"/>
    <w:rsid w:val="007C6582"/>
    <w:rsid w:val="007C79D0"/>
    <w:rsid w:val="007D17B7"/>
    <w:rsid w:val="007D2AE1"/>
    <w:rsid w:val="007E0FFD"/>
    <w:rsid w:val="007E1918"/>
    <w:rsid w:val="007E4F91"/>
    <w:rsid w:val="007E5EDF"/>
    <w:rsid w:val="007E79D0"/>
    <w:rsid w:val="007E7B83"/>
    <w:rsid w:val="007F11A4"/>
    <w:rsid w:val="007F209C"/>
    <w:rsid w:val="007F4758"/>
    <w:rsid w:val="007F4931"/>
    <w:rsid w:val="007F6378"/>
    <w:rsid w:val="007F6693"/>
    <w:rsid w:val="007F7227"/>
    <w:rsid w:val="008016CF"/>
    <w:rsid w:val="00801D61"/>
    <w:rsid w:val="00802D84"/>
    <w:rsid w:val="008043F3"/>
    <w:rsid w:val="008052A9"/>
    <w:rsid w:val="008052CE"/>
    <w:rsid w:val="00806F34"/>
    <w:rsid w:val="008077ED"/>
    <w:rsid w:val="00811401"/>
    <w:rsid w:val="008123EE"/>
    <w:rsid w:val="00813DAB"/>
    <w:rsid w:val="00814232"/>
    <w:rsid w:val="0081529D"/>
    <w:rsid w:val="00815C3D"/>
    <w:rsid w:val="00817357"/>
    <w:rsid w:val="008175F8"/>
    <w:rsid w:val="008212E6"/>
    <w:rsid w:val="0082273A"/>
    <w:rsid w:val="0082469A"/>
    <w:rsid w:val="00824B38"/>
    <w:rsid w:val="00825A7B"/>
    <w:rsid w:val="00830667"/>
    <w:rsid w:val="00830F10"/>
    <w:rsid w:val="0083423C"/>
    <w:rsid w:val="0083585B"/>
    <w:rsid w:val="0083644E"/>
    <w:rsid w:val="00840324"/>
    <w:rsid w:val="00842E30"/>
    <w:rsid w:val="008447D3"/>
    <w:rsid w:val="00844BA1"/>
    <w:rsid w:val="00845F93"/>
    <w:rsid w:val="008465F4"/>
    <w:rsid w:val="00846D36"/>
    <w:rsid w:val="0085030B"/>
    <w:rsid w:val="00850D5D"/>
    <w:rsid w:val="00851503"/>
    <w:rsid w:val="0085369C"/>
    <w:rsid w:val="00854310"/>
    <w:rsid w:val="00855800"/>
    <w:rsid w:val="008572FD"/>
    <w:rsid w:val="00861509"/>
    <w:rsid w:val="00861664"/>
    <w:rsid w:val="008664EB"/>
    <w:rsid w:val="008671F5"/>
    <w:rsid w:val="00867BBA"/>
    <w:rsid w:val="00871A74"/>
    <w:rsid w:val="00873610"/>
    <w:rsid w:val="0087373C"/>
    <w:rsid w:val="00874DC2"/>
    <w:rsid w:val="008752CC"/>
    <w:rsid w:val="00876622"/>
    <w:rsid w:val="00881037"/>
    <w:rsid w:val="00882902"/>
    <w:rsid w:val="00882F2F"/>
    <w:rsid w:val="00884128"/>
    <w:rsid w:val="00886BEC"/>
    <w:rsid w:val="00887777"/>
    <w:rsid w:val="00892CFE"/>
    <w:rsid w:val="00893F77"/>
    <w:rsid w:val="00895A98"/>
    <w:rsid w:val="00895B79"/>
    <w:rsid w:val="00896223"/>
    <w:rsid w:val="00897AED"/>
    <w:rsid w:val="008A02CA"/>
    <w:rsid w:val="008A1B46"/>
    <w:rsid w:val="008A2564"/>
    <w:rsid w:val="008A2C15"/>
    <w:rsid w:val="008A34F8"/>
    <w:rsid w:val="008A3A29"/>
    <w:rsid w:val="008A7B7E"/>
    <w:rsid w:val="008B22FE"/>
    <w:rsid w:val="008B3800"/>
    <w:rsid w:val="008B748E"/>
    <w:rsid w:val="008C0E47"/>
    <w:rsid w:val="008C2343"/>
    <w:rsid w:val="008C559E"/>
    <w:rsid w:val="008C5FEE"/>
    <w:rsid w:val="008C70BB"/>
    <w:rsid w:val="008D029C"/>
    <w:rsid w:val="008D2725"/>
    <w:rsid w:val="008D4AB5"/>
    <w:rsid w:val="008E0771"/>
    <w:rsid w:val="008E1FF3"/>
    <w:rsid w:val="008E2956"/>
    <w:rsid w:val="008E636D"/>
    <w:rsid w:val="008F0D3F"/>
    <w:rsid w:val="008F1E59"/>
    <w:rsid w:val="008F4D82"/>
    <w:rsid w:val="008F695A"/>
    <w:rsid w:val="00901F49"/>
    <w:rsid w:val="00906A7B"/>
    <w:rsid w:val="00907327"/>
    <w:rsid w:val="00910377"/>
    <w:rsid w:val="00913929"/>
    <w:rsid w:val="00915D1A"/>
    <w:rsid w:val="00916559"/>
    <w:rsid w:val="00917A10"/>
    <w:rsid w:val="0092185B"/>
    <w:rsid w:val="00922D5E"/>
    <w:rsid w:val="00924C97"/>
    <w:rsid w:val="009300B5"/>
    <w:rsid w:val="00931D51"/>
    <w:rsid w:val="00932A9D"/>
    <w:rsid w:val="00932EED"/>
    <w:rsid w:val="0093577E"/>
    <w:rsid w:val="009372B8"/>
    <w:rsid w:val="0094010E"/>
    <w:rsid w:val="009405E6"/>
    <w:rsid w:val="009409C3"/>
    <w:rsid w:val="00943907"/>
    <w:rsid w:val="00943A26"/>
    <w:rsid w:val="00943F36"/>
    <w:rsid w:val="00944256"/>
    <w:rsid w:val="0094521B"/>
    <w:rsid w:val="009472B0"/>
    <w:rsid w:val="009472CA"/>
    <w:rsid w:val="00947590"/>
    <w:rsid w:val="0095052A"/>
    <w:rsid w:val="00951BFB"/>
    <w:rsid w:val="009556A0"/>
    <w:rsid w:val="0096121B"/>
    <w:rsid w:val="00964631"/>
    <w:rsid w:val="009710F0"/>
    <w:rsid w:val="0097299C"/>
    <w:rsid w:val="00973E6C"/>
    <w:rsid w:val="0098159E"/>
    <w:rsid w:val="00981F02"/>
    <w:rsid w:val="00985C9D"/>
    <w:rsid w:val="00991D8D"/>
    <w:rsid w:val="009963AB"/>
    <w:rsid w:val="00996E95"/>
    <w:rsid w:val="009A0C3D"/>
    <w:rsid w:val="009A2F2B"/>
    <w:rsid w:val="009A5BC2"/>
    <w:rsid w:val="009A7A10"/>
    <w:rsid w:val="009B10D8"/>
    <w:rsid w:val="009B2619"/>
    <w:rsid w:val="009B3CB0"/>
    <w:rsid w:val="009B7D91"/>
    <w:rsid w:val="009C0C5C"/>
    <w:rsid w:val="009C15A4"/>
    <w:rsid w:val="009C2B7C"/>
    <w:rsid w:val="009C3496"/>
    <w:rsid w:val="009C34F5"/>
    <w:rsid w:val="009C6DF4"/>
    <w:rsid w:val="009C7249"/>
    <w:rsid w:val="009D16E5"/>
    <w:rsid w:val="009D1B00"/>
    <w:rsid w:val="009D1E2F"/>
    <w:rsid w:val="009D2240"/>
    <w:rsid w:val="009D393B"/>
    <w:rsid w:val="009D5966"/>
    <w:rsid w:val="009D742A"/>
    <w:rsid w:val="009D74FD"/>
    <w:rsid w:val="009D7C43"/>
    <w:rsid w:val="009F0134"/>
    <w:rsid w:val="00A009CD"/>
    <w:rsid w:val="00A0146C"/>
    <w:rsid w:val="00A01622"/>
    <w:rsid w:val="00A042F2"/>
    <w:rsid w:val="00A079BB"/>
    <w:rsid w:val="00A10B78"/>
    <w:rsid w:val="00A13278"/>
    <w:rsid w:val="00A14EBD"/>
    <w:rsid w:val="00A16F9B"/>
    <w:rsid w:val="00A17422"/>
    <w:rsid w:val="00A175C1"/>
    <w:rsid w:val="00A17919"/>
    <w:rsid w:val="00A22A73"/>
    <w:rsid w:val="00A23543"/>
    <w:rsid w:val="00A23CF4"/>
    <w:rsid w:val="00A24183"/>
    <w:rsid w:val="00A24285"/>
    <w:rsid w:val="00A26710"/>
    <w:rsid w:val="00A27BB3"/>
    <w:rsid w:val="00A27F3E"/>
    <w:rsid w:val="00A32A81"/>
    <w:rsid w:val="00A32CE2"/>
    <w:rsid w:val="00A358AF"/>
    <w:rsid w:val="00A3693C"/>
    <w:rsid w:val="00A40F48"/>
    <w:rsid w:val="00A42C56"/>
    <w:rsid w:val="00A44291"/>
    <w:rsid w:val="00A44AFC"/>
    <w:rsid w:val="00A50B8D"/>
    <w:rsid w:val="00A5216D"/>
    <w:rsid w:val="00A52CA2"/>
    <w:rsid w:val="00A52D8F"/>
    <w:rsid w:val="00A53809"/>
    <w:rsid w:val="00A53BC1"/>
    <w:rsid w:val="00A53CF9"/>
    <w:rsid w:val="00A55045"/>
    <w:rsid w:val="00A57761"/>
    <w:rsid w:val="00A60417"/>
    <w:rsid w:val="00A62020"/>
    <w:rsid w:val="00A635DF"/>
    <w:rsid w:val="00A70D0F"/>
    <w:rsid w:val="00A86FC1"/>
    <w:rsid w:val="00A9082A"/>
    <w:rsid w:val="00A90F58"/>
    <w:rsid w:val="00A92E5A"/>
    <w:rsid w:val="00A960BF"/>
    <w:rsid w:val="00A96362"/>
    <w:rsid w:val="00A966AE"/>
    <w:rsid w:val="00A97174"/>
    <w:rsid w:val="00AA09D7"/>
    <w:rsid w:val="00AA174C"/>
    <w:rsid w:val="00AA6B3F"/>
    <w:rsid w:val="00AA77AF"/>
    <w:rsid w:val="00AA77B7"/>
    <w:rsid w:val="00AB0878"/>
    <w:rsid w:val="00AB0FAF"/>
    <w:rsid w:val="00AB1416"/>
    <w:rsid w:val="00AB24FA"/>
    <w:rsid w:val="00AB37B3"/>
    <w:rsid w:val="00AB7145"/>
    <w:rsid w:val="00AB7773"/>
    <w:rsid w:val="00AC17FE"/>
    <w:rsid w:val="00AC2FBD"/>
    <w:rsid w:val="00AC36D4"/>
    <w:rsid w:val="00AC4E18"/>
    <w:rsid w:val="00AC4E42"/>
    <w:rsid w:val="00AC6A19"/>
    <w:rsid w:val="00AC7965"/>
    <w:rsid w:val="00AD02F6"/>
    <w:rsid w:val="00AD0C5E"/>
    <w:rsid w:val="00AD18A8"/>
    <w:rsid w:val="00AD2365"/>
    <w:rsid w:val="00AD24F5"/>
    <w:rsid w:val="00AD47C5"/>
    <w:rsid w:val="00AD4865"/>
    <w:rsid w:val="00AD50E5"/>
    <w:rsid w:val="00AD5789"/>
    <w:rsid w:val="00AD5831"/>
    <w:rsid w:val="00AD6A18"/>
    <w:rsid w:val="00AD6ECC"/>
    <w:rsid w:val="00AE0C52"/>
    <w:rsid w:val="00AE1469"/>
    <w:rsid w:val="00AE6104"/>
    <w:rsid w:val="00AE786A"/>
    <w:rsid w:val="00AF3E27"/>
    <w:rsid w:val="00AF4C4D"/>
    <w:rsid w:val="00AF5BF6"/>
    <w:rsid w:val="00B0223C"/>
    <w:rsid w:val="00B03D9F"/>
    <w:rsid w:val="00B04328"/>
    <w:rsid w:val="00B07D37"/>
    <w:rsid w:val="00B07D42"/>
    <w:rsid w:val="00B10B40"/>
    <w:rsid w:val="00B10E68"/>
    <w:rsid w:val="00B176CC"/>
    <w:rsid w:val="00B20D20"/>
    <w:rsid w:val="00B222D7"/>
    <w:rsid w:val="00B26FCB"/>
    <w:rsid w:val="00B305C8"/>
    <w:rsid w:val="00B3288F"/>
    <w:rsid w:val="00B34D10"/>
    <w:rsid w:val="00B368F3"/>
    <w:rsid w:val="00B40ADD"/>
    <w:rsid w:val="00B419E3"/>
    <w:rsid w:val="00B4256F"/>
    <w:rsid w:val="00B42E6B"/>
    <w:rsid w:val="00B45B67"/>
    <w:rsid w:val="00B45D5D"/>
    <w:rsid w:val="00B4619F"/>
    <w:rsid w:val="00B46918"/>
    <w:rsid w:val="00B50348"/>
    <w:rsid w:val="00B505EA"/>
    <w:rsid w:val="00B517BE"/>
    <w:rsid w:val="00B55360"/>
    <w:rsid w:val="00B559A2"/>
    <w:rsid w:val="00B55A98"/>
    <w:rsid w:val="00B60119"/>
    <w:rsid w:val="00B60887"/>
    <w:rsid w:val="00B61311"/>
    <w:rsid w:val="00B62161"/>
    <w:rsid w:val="00B628A9"/>
    <w:rsid w:val="00B62E48"/>
    <w:rsid w:val="00B63685"/>
    <w:rsid w:val="00B673F0"/>
    <w:rsid w:val="00B7021A"/>
    <w:rsid w:val="00B713DF"/>
    <w:rsid w:val="00B728BB"/>
    <w:rsid w:val="00B75932"/>
    <w:rsid w:val="00B76564"/>
    <w:rsid w:val="00B7709D"/>
    <w:rsid w:val="00B81A82"/>
    <w:rsid w:val="00B917C1"/>
    <w:rsid w:val="00B93744"/>
    <w:rsid w:val="00B93EA4"/>
    <w:rsid w:val="00B9780A"/>
    <w:rsid w:val="00BA2320"/>
    <w:rsid w:val="00BA3F89"/>
    <w:rsid w:val="00BB05A7"/>
    <w:rsid w:val="00BB21F5"/>
    <w:rsid w:val="00BB448E"/>
    <w:rsid w:val="00BB5E18"/>
    <w:rsid w:val="00BB6026"/>
    <w:rsid w:val="00BC2594"/>
    <w:rsid w:val="00BC37C1"/>
    <w:rsid w:val="00BC3B36"/>
    <w:rsid w:val="00BC4624"/>
    <w:rsid w:val="00BC5515"/>
    <w:rsid w:val="00BC7169"/>
    <w:rsid w:val="00BD045D"/>
    <w:rsid w:val="00BD2035"/>
    <w:rsid w:val="00BD2769"/>
    <w:rsid w:val="00BD27ED"/>
    <w:rsid w:val="00BE0727"/>
    <w:rsid w:val="00BE2D90"/>
    <w:rsid w:val="00BE2FD3"/>
    <w:rsid w:val="00BE309C"/>
    <w:rsid w:val="00BF256C"/>
    <w:rsid w:val="00BF513B"/>
    <w:rsid w:val="00BF6479"/>
    <w:rsid w:val="00BF7B40"/>
    <w:rsid w:val="00C017A9"/>
    <w:rsid w:val="00C03705"/>
    <w:rsid w:val="00C0386C"/>
    <w:rsid w:val="00C05F69"/>
    <w:rsid w:val="00C07A80"/>
    <w:rsid w:val="00C106F7"/>
    <w:rsid w:val="00C11CDB"/>
    <w:rsid w:val="00C16203"/>
    <w:rsid w:val="00C174C5"/>
    <w:rsid w:val="00C20FBB"/>
    <w:rsid w:val="00C221A3"/>
    <w:rsid w:val="00C238BE"/>
    <w:rsid w:val="00C23AAA"/>
    <w:rsid w:val="00C25653"/>
    <w:rsid w:val="00C259E0"/>
    <w:rsid w:val="00C2631E"/>
    <w:rsid w:val="00C264EF"/>
    <w:rsid w:val="00C3005B"/>
    <w:rsid w:val="00C33C45"/>
    <w:rsid w:val="00C370A8"/>
    <w:rsid w:val="00C41038"/>
    <w:rsid w:val="00C41E72"/>
    <w:rsid w:val="00C42AC5"/>
    <w:rsid w:val="00C43FC8"/>
    <w:rsid w:val="00C440E7"/>
    <w:rsid w:val="00C45DCB"/>
    <w:rsid w:val="00C46A48"/>
    <w:rsid w:val="00C47AF5"/>
    <w:rsid w:val="00C47CBD"/>
    <w:rsid w:val="00C50635"/>
    <w:rsid w:val="00C513F8"/>
    <w:rsid w:val="00C514EF"/>
    <w:rsid w:val="00C536DF"/>
    <w:rsid w:val="00C541D0"/>
    <w:rsid w:val="00C5594C"/>
    <w:rsid w:val="00C602D7"/>
    <w:rsid w:val="00C623AF"/>
    <w:rsid w:val="00C63EE1"/>
    <w:rsid w:val="00C660F0"/>
    <w:rsid w:val="00C66F59"/>
    <w:rsid w:val="00C720F8"/>
    <w:rsid w:val="00C733FB"/>
    <w:rsid w:val="00C742E1"/>
    <w:rsid w:val="00C74436"/>
    <w:rsid w:val="00C749B6"/>
    <w:rsid w:val="00C7705B"/>
    <w:rsid w:val="00C800D5"/>
    <w:rsid w:val="00C80A2A"/>
    <w:rsid w:val="00C83C88"/>
    <w:rsid w:val="00C84DAB"/>
    <w:rsid w:val="00C859CF"/>
    <w:rsid w:val="00C861D9"/>
    <w:rsid w:val="00C870AF"/>
    <w:rsid w:val="00C92D3B"/>
    <w:rsid w:val="00C95165"/>
    <w:rsid w:val="00C96540"/>
    <w:rsid w:val="00C9660F"/>
    <w:rsid w:val="00CA01A8"/>
    <w:rsid w:val="00CA18EC"/>
    <w:rsid w:val="00CA4E54"/>
    <w:rsid w:val="00CA5EAF"/>
    <w:rsid w:val="00CA5FC8"/>
    <w:rsid w:val="00CB07D0"/>
    <w:rsid w:val="00CB1F98"/>
    <w:rsid w:val="00CB573B"/>
    <w:rsid w:val="00CB6920"/>
    <w:rsid w:val="00CB743D"/>
    <w:rsid w:val="00CC1222"/>
    <w:rsid w:val="00CC13E6"/>
    <w:rsid w:val="00CC3836"/>
    <w:rsid w:val="00CC7102"/>
    <w:rsid w:val="00CC7F2D"/>
    <w:rsid w:val="00CD041D"/>
    <w:rsid w:val="00CD1B89"/>
    <w:rsid w:val="00CD2D5A"/>
    <w:rsid w:val="00CD3EEE"/>
    <w:rsid w:val="00CD4F45"/>
    <w:rsid w:val="00CD5D21"/>
    <w:rsid w:val="00CD6192"/>
    <w:rsid w:val="00CD6361"/>
    <w:rsid w:val="00CD7B25"/>
    <w:rsid w:val="00CE0977"/>
    <w:rsid w:val="00CE0A63"/>
    <w:rsid w:val="00CE36E3"/>
    <w:rsid w:val="00CE6844"/>
    <w:rsid w:val="00CF1993"/>
    <w:rsid w:val="00CF20B4"/>
    <w:rsid w:val="00CF3780"/>
    <w:rsid w:val="00CF4EA0"/>
    <w:rsid w:val="00CF4F23"/>
    <w:rsid w:val="00CF5689"/>
    <w:rsid w:val="00CF5C82"/>
    <w:rsid w:val="00CF6144"/>
    <w:rsid w:val="00CF6697"/>
    <w:rsid w:val="00CF7A24"/>
    <w:rsid w:val="00D02587"/>
    <w:rsid w:val="00D037A3"/>
    <w:rsid w:val="00D073A1"/>
    <w:rsid w:val="00D07736"/>
    <w:rsid w:val="00D12944"/>
    <w:rsid w:val="00D130EE"/>
    <w:rsid w:val="00D132B8"/>
    <w:rsid w:val="00D13F2F"/>
    <w:rsid w:val="00D16088"/>
    <w:rsid w:val="00D1630F"/>
    <w:rsid w:val="00D1660F"/>
    <w:rsid w:val="00D212F7"/>
    <w:rsid w:val="00D22450"/>
    <w:rsid w:val="00D23B73"/>
    <w:rsid w:val="00D2420D"/>
    <w:rsid w:val="00D267D7"/>
    <w:rsid w:val="00D2709B"/>
    <w:rsid w:val="00D27E39"/>
    <w:rsid w:val="00D30659"/>
    <w:rsid w:val="00D31B5E"/>
    <w:rsid w:val="00D33406"/>
    <w:rsid w:val="00D40782"/>
    <w:rsid w:val="00D42BC6"/>
    <w:rsid w:val="00D42FA6"/>
    <w:rsid w:val="00D4562F"/>
    <w:rsid w:val="00D45F6F"/>
    <w:rsid w:val="00D462B9"/>
    <w:rsid w:val="00D47B50"/>
    <w:rsid w:val="00D540D8"/>
    <w:rsid w:val="00D551AE"/>
    <w:rsid w:val="00D55D6C"/>
    <w:rsid w:val="00D56606"/>
    <w:rsid w:val="00D56C41"/>
    <w:rsid w:val="00D575D7"/>
    <w:rsid w:val="00D618C7"/>
    <w:rsid w:val="00D62389"/>
    <w:rsid w:val="00D70194"/>
    <w:rsid w:val="00D7229E"/>
    <w:rsid w:val="00D74B4F"/>
    <w:rsid w:val="00D7505F"/>
    <w:rsid w:val="00D75D0D"/>
    <w:rsid w:val="00D762CC"/>
    <w:rsid w:val="00D81763"/>
    <w:rsid w:val="00D82615"/>
    <w:rsid w:val="00D87F60"/>
    <w:rsid w:val="00D90492"/>
    <w:rsid w:val="00D9263B"/>
    <w:rsid w:val="00D93335"/>
    <w:rsid w:val="00DA1346"/>
    <w:rsid w:val="00DA142F"/>
    <w:rsid w:val="00DA3936"/>
    <w:rsid w:val="00DA3CB8"/>
    <w:rsid w:val="00DB0622"/>
    <w:rsid w:val="00DB0F8F"/>
    <w:rsid w:val="00DB26EC"/>
    <w:rsid w:val="00DB3ACF"/>
    <w:rsid w:val="00DB44C2"/>
    <w:rsid w:val="00DB4C46"/>
    <w:rsid w:val="00DB502D"/>
    <w:rsid w:val="00DB50BC"/>
    <w:rsid w:val="00DB7D39"/>
    <w:rsid w:val="00DC026B"/>
    <w:rsid w:val="00DC0C38"/>
    <w:rsid w:val="00DC1268"/>
    <w:rsid w:val="00DC2C47"/>
    <w:rsid w:val="00DC6769"/>
    <w:rsid w:val="00DC6AF1"/>
    <w:rsid w:val="00DD0B11"/>
    <w:rsid w:val="00DD1642"/>
    <w:rsid w:val="00DD4D22"/>
    <w:rsid w:val="00DE3EAA"/>
    <w:rsid w:val="00DE4A0A"/>
    <w:rsid w:val="00DE604A"/>
    <w:rsid w:val="00DE651F"/>
    <w:rsid w:val="00DF380B"/>
    <w:rsid w:val="00DF5584"/>
    <w:rsid w:val="00DF5A9F"/>
    <w:rsid w:val="00DF65A9"/>
    <w:rsid w:val="00DF77F1"/>
    <w:rsid w:val="00E034B8"/>
    <w:rsid w:val="00E10C5B"/>
    <w:rsid w:val="00E12DC2"/>
    <w:rsid w:val="00E1338A"/>
    <w:rsid w:val="00E143E8"/>
    <w:rsid w:val="00E146F1"/>
    <w:rsid w:val="00E151EA"/>
    <w:rsid w:val="00E152F3"/>
    <w:rsid w:val="00E15E75"/>
    <w:rsid w:val="00E175F2"/>
    <w:rsid w:val="00E17D6A"/>
    <w:rsid w:val="00E2010A"/>
    <w:rsid w:val="00E214DC"/>
    <w:rsid w:val="00E272CA"/>
    <w:rsid w:val="00E30B70"/>
    <w:rsid w:val="00E311B0"/>
    <w:rsid w:val="00E3122A"/>
    <w:rsid w:val="00E3237C"/>
    <w:rsid w:val="00E32618"/>
    <w:rsid w:val="00E41B37"/>
    <w:rsid w:val="00E44706"/>
    <w:rsid w:val="00E50725"/>
    <w:rsid w:val="00E5543D"/>
    <w:rsid w:val="00E56D86"/>
    <w:rsid w:val="00E56DFB"/>
    <w:rsid w:val="00E573F1"/>
    <w:rsid w:val="00E5771D"/>
    <w:rsid w:val="00E60788"/>
    <w:rsid w:val="00E60DDE"/>
    <w:rsid w:val="00E61307"/>
    <w:rsid w:val="00E615A8"/>
    <w:rsid w:val="00E6259F"/>
    <w:rsid w:val="00E652FB"/>
    <w:rsid w:val="00E66B13"/>
    <w:rsid w:val="00E67851"/>
    <w:rsid w:val="00E67CEF"/>
    <w:rsid w:val="00E7283E"/>
    <w:rsid w:val="00E7433D"/>
    <w:rsid w:val="00E74397"/>
    <w:rsid w:val="00E74D1B"/>
    <w:rsid w:val="00E7736B"/>
    <w:rsid w:val="00E81BA4"/>
    <w:rsid w:val="00E824F1"/>
    <w:rsid w:val="00E82BE0"/>
    <w:rsid w:val="00E848E9"/>
    <w:rsid w:val="00E856B4"/>
    <w:rsid w:val="00E90F8F"/>
    <w:rsid w:val="00E91188"/>
    <w:rsid w:val="00E93A11"/>
    <w:rsid w:val="00E93AF2"/>
    <w:rsid w:val="00E93F66"/>
    <w:rsid w:val="00E96511"/>
    <w:rsid w:val="00E9703E"/>
    <w:rsid w:val="00E9716E"/>
    <w:rsid w:val="00E97758"/>
    <w:rsid w:val="00EA02A0"/>
    <w:rsid w:val="00EA056C"/>
    <w:rsid w:val="00EA1A48"/>
    <w:rsid w:val="00EA42B9"/>
    <w:rsid w:val="00EA6268"/>
    <w:rsid w:val="00EA7D88"/>
    <w:rsid w:val="00EA7FE4"/>
    <w:rsid w:val="00EB0432"/>
    <w:rsid w:val="00EB199F"/>
    <w:rsid w:val="00EB2AC3"/>
    <w:rsid w:val="00EB4B1C"/>
    <w:rsid w:val="00EB555C"/>
    <w:rsid w:val="00EB55D9"/>
    <w:rsid w:val="00EB70EE"/>
    <w:rsid w:val="00EB7A90"/>
    <w:rsid w:val="00EC01E8"/>
    <w:rsid w:val="00EC080E"/>
    <w:rsid w:val="00EC0F6E"/>
    <w:rsid w:val="00EC1A12"/>
    <w:rsid w:val="00EC1FB7"/>
    <w:rsid w:val="00EC249D"/>
    <w:rsid w:val="00EC340C"/>
    <w:rsid w:val="00EC63A3"/>
    <w:rsid w:val="00EC7140"/>
    <w:rsid w:val="00EC72D7"/>
    <w:rsid w:val="00EC79E4"/>
    <w:rsid w:val="00EC7AA8"/>
    <w:rsid w:val="00ED03DF"/>
    <w:rsid w:val="00ED195E"/>
    <w:rsid w:val="00ED265F"/>
    <w:rsid w:val="00ED5FA6"/>
    <w:rsid w:val="00ED6C77"/>
    <w:rsid w:val="00ED71AD"/>
    <w:rsid w:val="00ED7733"/>
    <w:rsid w:val="00EE050C"/>
    <w:rsid w:val="00EE0603"/>
    <w:rsid w:val="00EE1D3E"/>
    <w:rsid w:val="00EE3A5E"/>
    <w:rsid w:val="00EE6160"/>
    <w:rsid w:val="00EE6D99"/>
    <w:rsid w:val="00EF1546"/>
    <w:rsid w:val="00EF362B"/>
    <w:rsid w:val="00EF37E1"/>
    <w:rsid w:val="00EF692B"/>
    <w:rsid w:val="00EF6BFA"/>
    <w:rsid w:val="00EF7A4F"/>
    <w:rsid w:val="00F00137"/>
    <w:rsid w:val="00F0032B"/>
    <w:rsid w:val="00F01B8C"/>
    <w:rsid w:val="00F06208"/>
    <w:rsid w:val="00F06459"/>
    <w:rsid w:val="00F10E55"/>
    <w:rsid w:val="00F11C3D"/>
    <w:rsid w:val="00F12292"/>
    <w:rsid w:val="00F1564D"/>
    <w:rsid w:val="00F22338"/>
    <w:rsid w:val="00F23EDA"/>
    <w:rsid w:val="00F25AD9"/>
    <w:rsid w:val="00F262FB"/>
    <w:rsid w:val="00F26B5A"/>
    <w:rsid w:val="00F27833"/>
    <w:rsid w:val="00F309CC"/>
    <w:rsid w:val="00F31164"/>
    <w:rsid w:val="00F3162E"/>
    <w:rsid w:val="00F32100"/>
    <w:rsid w:val="00F322DD"/>
    <w:rsid w:val="00F329D8"/>
    <w:rsid w:val="00F3382F"/>
    <w:rsid w:val="00F349E5"/>
    <w:rsid w:val="00F40187"/>
    <w:rsid w:val="00F40F4D"/>
    <w:rsid w:val="00F41056"/>
    <w:rsid w:val="00F452B1"/>
    <w:rsid w:val="00F45DDA"/>
    <w:rsid w:val="00F4626A"/>
    <w:rsid w:val="00F473B2"/>
    <w:rsid w:val="00F503A3"/>
    <w:rsid w:val="00F507CB"/>
    <w:rsid w:val="00F522CF"/>
    <w:rsid w:val="00F5421E"/>
    <w:rsid w:val="00F546DF"/>
    <w:rsid w:val="00F55AAF"/>
    <w:rsid w:val="00F56F2F"/>
    <w:rsid w:val="00F6189F"/>
    <w:rsid w:val="00F621D9"/>
    <w:rsid w:val="00F62D05"/>
    <w:rsid w:val="00F643B8"/>
    <w:rsid w:val="00F6613D"/>
    <w:rsid w:val="00F663E0"/>
    <w:rsid w:val="00F67F4B"/>
    <w:rsid w:val="00F71276"/>
    <w:rsid w:val="00F71624"/>
    <w:rsid w:val="00F75D40"/>
    <w:rsid w:val="00F7705D"/>
    <w:rsid w:val="00F771BB"/>
    <w:rsid w:val="00F77572"/>
    <w:rsid w:val="00F77615"/>
    <w:rsid w:val="00F813B5"/>
    <w:rsid w:val="00F82520"/>
    <w:rsid w:val="00F86246"/>
    <w:rsid w:val="00F86B76"/>
    <w:rsid w:val="00F903F7"/>
    <w:rsid w:val="00F9144F"/>
    <w:rsid w:val="00F94448"/>
    <w:rsid w:val="00F95199"/>
    <w:rsid w:val="00F9589F"/>
    <w:rsid w:val="00FA2AAF"/>
    <w:rsid w:val="00FA3DD9"/>
    <w:rsid w:val="00FA4037"/>
    <w:rsid w:val="00FA4384"/>
    <w:rsid w:val="00FB0C61"/>
    <w:rsid w:val="00FB1170"/>
    <w:rsid w:val="00FB2827"/>
    <w:rsid w:val="00FB3607"/>
    <w:rsid w:val="00FB4322"/>
    <w:rsid w:val="00FB5333"/>
    <w:rsid w:val="00FB589A"/>
    <w:rsid w:val="00FB66BC"/>
    <w:rsid w:val="00FB7C59"/>
    <w:rsid w:val="00FC1AC8"/>
    <w:rsid w:val="00FC4AB8"/>
    <w:rsid w:val="00FC5C2A"/>
    <w:rsid w:val="00FD184E"/>
    <w:rsid w:val="00FD2661"/>
    <w:rsid w:val="00FD2BA0"/>
    <w:rsid w:val="00FD309C"/>
    <w:rsid w:val="00FD4382"/>
    <w:rsid w:val="00FD74CF"/>
    <w:rsid w:val="00FE02DE"/>
    <w:rsid w:val="00FE1BD1"/>
    <w:rsid w:val="00FE3619"/>
    <w:rsid w:val="00FF1308"/>
    <w:rsid w:val="00FF4B1E"/>
    <w:rsid w:val="00FF59E8"/>
    <w:rsid w:val="00FF7C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98329-FACE-4BCF-B89D-1B97513D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4C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64CB"/>
    <w:pPr>
      <w:ind w:left="720"/>
      <w:contextualSpacing/>
    </w:pPr>
  </w:style>
  <w:style w:type="table" w:styleId="TabloKlavuzu">
    <w:name w:val="Table Grid"/>
    <w:basedOn w:val="NormalTablo"/>
    <w:uiPriority w:val="59"/>
    <w:rsid w:val="00CF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701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0187"/>
    <w:rPr>
      <w:rFonts w:eastAsiaTheme="minorEastAsia"/>
      <w:lang w:eastAsia="tr-TR"/>
    </w:rPr>
  </w:style>
  <w:style w:type="paragraph" w:styleId="AltBilgi">
    <w:name w:val="footer"/>
    <w:basedOn w:val="Normal"/>
    <w:link w:val="AltBilgiChar"/>
    <w:uiPriority w:val="99"/>
    <w:unhideWhenUsed/>
    <w:rsid w:val="003701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0187"/>
    <w:rPr>
      <w:rFonts w:eastAsiaTheme="minorEastAsia"/>
      <w:lang w:eastAsia="tr-TR"/>
    </w:rPr>
  </w:style>
  <w:style w:type="character" w:customStyle="1" w:styleId="fontstyle01">
    <w:name w:val="fontstyle01"/>
    <w:basedOn w:val="VarsaylanParagrafYazTipi"/>
    <w:rsid w:val="00EA7D8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BD4ED-D7B3-4DCD-B59F-07CE550F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Talip DURDU</dc:creator>
  <cp:lastModifiedBy>User</cp:lastModifiedBy>
  <cp:revision>2</cp:revision>
  <cp:lastPrinted>2018-12-14T07:31:00Z</cp:lastPrinted>
  <dcterms:created xsi:type="dcterms:W3CDTF">2022-04-21T22:23:00Z</dcterms:created>
  <dcterms:modified xsi:type="dcterms:W3CDTF">2022-04-21T22:23:00Z</dcterms:modified>
</cp:coreProperties>
</file>